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C14" w:rsidRPr="00EA7436" w:rsidRDefault="002E7C14" w:rsidP="002E7C14">
      <w:pPr>
        <w:pStyle w:val="a3"/>
        <w:suppressAutoHyphens w:val="0"/>
        <w:spacing w:line="276" w:lineRule="auto"/>
        <w:ind w:left="0" w:firstLine="567"/>
        <w:jc w:val="right"/>
        <w:rPr>
          <w:b/>
          <w:color w:val="auto"/>
          <w:sz w:val="28"/>
          <w:szCs w:val="28"/>
        </w:rPr>
      </w:pPr>
      <w:r w:rsidRPr="00EA7436">
        <w:rPr>
          <w:b/>
          <w:color w:val="auto"/>
          <w:sz w:val="28"/>
          <w:szCs w:val="28"/>
        </w:rPr>
        <w:t>ПРИЛОЖЕНИЕ № 1</w:t>
      </w:r>
    </w:p>
    <w:p w:rsidR="00357DAA" w:rsidRPr="00B358C4" w:rsidRDefault="00357DAA" w:rsidP="00357D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Общая картина эмоционально-благополучного состояния дошкольников в ходе режимных мо</w:t>
      </w:r>
      <w:r w:rsidR="00B358C4">
        <w:rPr>
          <w:rFonts w:ascii="Times New Roman" w:hAnsi="Times New Roman" w:cs="Times New Roman"/>
          <w:sz w:val="28"/>
          <w:szCs w:val="28"/>
        </w:rPr>
        <w:t>ментов, представлены в таблице</w:t>
      </w:r>
      <w:r w:rsidR="00B358C4" w:rsidRPr="00B358C4">
        <w:rPr>
          <w:rFonts w:ascii="Times New Roman" w:hAnsi="Times New Roman"/>
          <w:b/>
          <w:sz w:val="28"/>
          <w:szCs w:val="28"/>
        </w:rPr>
        <w:t xml:space="preserve"> </w:t>
      </w:r>
      <w:r w:rsidR="00B358C4" w:rsidRPr="00B358C4">
        <w:rPr>
          <w:rFonts w:ascii="Times New Roman" w:hAnsi="Times New Roman"/>
          <w:sz w:val="28"/>
          <w:szCs w:val="28"/>
        </w:rPr>
        <w:t>(</w:t>
      </w:r>
      <w:r w:rsidR="00B358C4" w:rsidRPr="00B358C4">
        <w:rPr>
          <w:rFonts w:ascii="Times New Roman" w:eastAsia="Times New Roman" w:hAnsi="Times New Roman"/>
          <w:sz w:val="28"/>
          <w:szCs w:val="28"/>
        </w:rPr>
        <w:t>методика Т. С. Воробьевой)</w:t>
      </w:r>
      <w:r w:rsidRPr="00B358C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57DAA" w:rsidRDefault="00357DAA" w:rsidP="00357D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E9F">
        <w:rPr>
          <w:rFonts w:ascii="Times New Roman" w:hAnsi="Times New Roman" w:cs="Times New Roman"/>
          <w:sz w:val="28"/>
          <w:szCs w:val="28"/>
        </w:rPr>
        <w:t xml:space="preserve">Таблица 1 – </w:t>
      </w:r>
      <w:r>
        <w:rPr>
          <w:rFonts w:ascii="Times New Roman" w:hAnsi="Times New Roman" w:cs="Times New Roman"/>
          <w:sz w:val="28"/>
          <w:szCs w:val="28"/>
        </w:rPr>
        <w:t>Общая картина эмоционального благополучия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64"/>
        <w:gridCol w:w="848"/>
        <w:gridCol w:w="1156"/>
        <w:gridCol w:w="1156"/>
        <w:gridCol w:w="796"/>
        <w:gridCol w:w="1091"/>
        <w:gridCol w:w="806"/>
        <w:gridCol w:w="897"/>
      </w:tblGrid>
      <w:tr w:rsidR="00357DAA" w:rsidRPr="004E4E9F" w:rsidTr="00EA7436">
        <w:trPr>
          <w:cantSplit/>
          <w:trHeight w:val="1576"/>
        </w:trPr>
        <w:tc>
          <w:tcPr>
            <w:tcW w:w="1951" w:type="dxa"/>
            <w:textDirection w:val="btLr"/>
          </w:tcPr>
          <w:p w:rsidR="00357DAA" w:rsidRPr="004E4E9F" w:rsidRDefault="00357DAA" w:rsidP="00B358C4">
            <w:pPr>
              <w:spacing w:after="0" w:line="240" w:lineRule="auto"/>
              <w:ind w:left="113" w:right="11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4E9F">
              <w:rPr>
                <w:rFonts w:ascii="Times New Roman" w:hAnsi="Times New Roman" w:cs="Times New Roman"/>
                <w:sz w:val="28"/>
                <w:szCs w:val="28"/>
              </w:rPr>
              <w:t>ФИ ребенка</w:t>
            </w:r>
          </w:p>
        </w:tc>
        <w:tc>
          <w:tcPr>
            <w:tcW w:w="864" w:type="dxa"/>
            <w:textDirection w:val="btLr"/>
          </w:tcPr>
          <w:p w:rsidR="00357DAA" w:rsidRPr="00E65DA1" w:rsidRDefault="00357DAA" w:rsidP="00B35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DA1">
              <w:rPr>
                <w:rFonts w:ascii="Times New Roman" w:hAnsi="Times New Roman" w:cs="Times New Roman"/>
                <w:sz w:val="28"/>
                <w:szCs w:val="28"/>
              </w:rPr>
              <w:t>Приход в детский сад</w:t>
            </w:r>
          </w:p>
        </w:tc>
        <w:tc>
          <w:tcPr>
            <w:tcW w:w="848" w:type="dxa"/>
            <w:textDirection w:val="btLr"/>
          </w:tcPr>
          <w:p w:rsidR="00357DAA" w:rsidRPr="00E65DA1" w:rsidRDefault="00357DAA" w:rsidP="00B35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DA1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1156" w:type="dxa"/>
            <w:textDirection w:val="btLr"/>
          </w:tcPr>
          <w:p w:rsidR="00357DAA" w:rsidRPr="00E65DA1" w:rsidRDefault="00357DAA" w:rsidP="00B35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DA1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156" w:type="dxa"/>
            <w:textDirection w:val="btLr"/>
          </w:tcPr>
          <w:p w:rsidR="00357DAA" w:rsidRPr="00E65DA1" w:rsidRDefault="00357DAA" w:rsidP="00B35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DA1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796" w:type="dxa"/>
            <w:textDirection w:val="btLr"/>
          </w:tcPr>
          <w:p w:rsidR="00357DAA" w:rsidRPr="00E65DA1" w:rsidRDefault="00357DAA" w:rsidP="00B35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DA1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091" w:type="dxa"/>
            <w:textDirection w:val="btLr"/>
          </w:tcPr>
          <w:p w:rsidR="00357DAA" w:rsidRPr="00E65DA1" w:rsidRDefault="00357DAA" w:rsidP="00B35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DA1">
              <w:rPr>
                <w:rFonts w:ascii="Times New Roman" w:hAnsi="Times New Roman" w:cs="Times New Roman"/>
                <w:sz w:val="28"/>
                <w:szCs w:val="28"/>
              </w:rPr>
              <w:t>Совместная игровая деятельность</w:t>
            </w:r>
          </w:p>
        </w:tc>
        <w:tc>
          <w:tcPr>
            <w:tcW w:w="806" w:type="dxa"/>
            <w:textDirection w:val="btLr"/>
          </w:tcPr>
          <w:p w:rsidR="00357DAA" w:rsidRPr="00E65DA1" w:rsidRDefault="00357DAA" w:rsidP="00B35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DA1">
              <w:rPr>
                <w:rFonts w:ascii="Times New Roman" w:hAnsi="Times New Roman" w:cs="Times New Roman"/>
                <w:sz w:val="28"/>
                <w:szCs w:val="28"/>
              </w:rPr>
              <w:t>Сон</w:t>
            </w:r>
          </w:p>
        </w:tc>
        <w:tc>
          <w:tcPr>
            <w:tcW w:w="897" w:type="dxa"/>
            <w:textDirection w:val="btLr"/>
          </w:tcPr>
          <w:p w:rsidR="00357DAA" w:rsidRPr="00E65DA1" w:rsidRDefault="00357DAA" w:rsidP="00B358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65DA1">
              <w:rPr>
                <w:rFonts w:ascii="Times New Roman" w:hAnsi="Times New Roman" w:cs="Times New Roman"/>
                <w:sz w:val="28"/>
                <w:szCs w:val="28"/>
              </w:rPr>
              <w:t>Приход домой</w:t>
            </w:r>
          </w:p>
        </w:tc>
      </w:tr>
      <w:tr w:rsidR="00357DAA" w:rsidTr="00EA7436">
        <w:trPr>
          <w:trHeight w:val="168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C">
              <w:rPr>
                <w:rFonts w:ascii="Times New Roman" w:hAnsi="Times New Roman" w:cs="Times New Roman"/>
                <w:sz w:val="28"/>
                <w:szCs w:val="28"/>
              </w:rPr>
              <w:t>Дима А.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7DAA" w:rsidTr="00EA7436">
        <w:trPr>
          <w:trHeight w:val="585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C">
              <w:rPr>
                <w:rFonts w:ascii="Times New Roman" w:hAnsi="Times New Roman" w:cs="Times New Roman"/>
                <w:sz w:val="28"/>
                <w:szCs w:val="28"/>
              </w:rPr>
              <w:t>Вика А.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DAA" w:rsidTr="00EA7436">
        <w:trPr>
          <w:trHeight w:val="366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7DAA" w:rsidTr="00EA7436">
        <w:trPr>
          <w:trHeight w:val="370"/>
        </w:trPr>
        <w:tc>
          <w:tcPr>
            <w:tcW w:w="1951" w:type="dxa"/>
          </w:tcPr>
          <w:p w:rsidR="00357DAA" w:rsidRPr="0016081C" w:rsidRDefault="00BF073D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П.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7DAA" w:rsidTr="00EA7436">
        <w:trPr>
          <w:trHeight w:val="320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 А.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7DAA" w:rsidTr="00EA7436">
        <w:trPr>
          <w:trHeight w:val="236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7DAA" w:rsidTr="00EA7436">
        <w:trPr>
          <w:trHeight w:val="213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C">
              <w:rPr>
                <w:rFonts w:ascii="Times New Roman" w:hAnsi="Times New Roman" w:cs="Times New Roman"/>
                <w:sz w:val="28"/>
                <w:szCs w:val="28"/>
              </w:rPr>
              <w:t>Полина Б.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DAA" w:rsidTr="00EA7436">
        <w:trPr>
          <w:trHeight w:val="255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C">
              <w:rPr>
                <w:rFonts w:ascii="Times New Roman" w:hAnsi="Times New Roman" w:cs="Times New Roman"/>
                <w:sz w:val="28"/>
                <w:szCs w:val="28"/>
              </w:rPr>
              <w:t>Витя Д.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DAA" w:rsidTr="00EA7436">
        <w:trPr>
          <w:trHeight w:val="423"/>
        </w:trPr>
        <w:tc>
          <w:tcPr>
            <w:tcW w:w="1951" w:type="dxa"/>
          </w:tcPr>
          <w:p w:rsidR="00357DAA" w:rsidRPr="0016081C" w:rsidRDefault="00BF073D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Данил Г.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DAA" w:rsidTr="00EA7436">
        <w:trPr>
          <w:trHeight w:val="326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Соня М.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7DAA" w:rsidTr="00EA7436">
        <w:trPr>
          <w:trHeight w:val="186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Варя П.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7DAA" w:rsidTr="00EA7436">
        <w:trPr>
          <w:trHeight w:val="213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C">
              <w:rPr>
                <w:rFonts w:ascii="Times New Roman" w:hAnsi="Times New Roman" w:cs="Times New Roman"/>
                <w:sz w:val="28"/>
                <w:szCs w:val="28"/>
              </w:rPr>
              <w:t>Рома М.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7DAA" w:rsidTr="00EA7436">
        <w:trPr>
          <w:trHeight w:val="370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C">
              <w:rPr>
                <w:rFonts w:ascii="Times New Roman" w:hAnsi="Times New Roman" w:cs="Times New Roman"/>
                <w:sz w:val="28"/>
                <w:szCs w:val="28"/>
              </w:rPr>
              <w:t>Ксюша С.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DAA" w:rsidTr="00EA7436">
        <w:trPr>
          <w:trHeight w:val="389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 Д.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DAA" w:rsidTr="00EA7436">
        <w:trPr>
          <w:trHeight w:val="171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 О.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57DAA" w:rsidTr="00EA7436">
        <w:trPr>
          <w:trHeight w:val="525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C">
              <w:rPr>
                <w:rFonts w:ascii="Times New Roman" w:hAnsi="Times New Roman" w:cs="Times New Roman"/>
                <w:sz w:val="28"/>
                <w:szCs w:val="28"/>
              </w:rPr>
              <w:t>Анна С.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E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7DAA" w:rsidTr="00EA7436">
        <w:trPr>
          <w:trHeight w:val="370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Никита З.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7DAA" w:rsidTr="00EA7436">
        <w:trPr>
          <w:trHeight w:val="389"/>
        </w:trPr>
        <w:tc>
          <w:tcPr>
            <w:tcW w:w="1951" w:type="dxa"/>
          </w:tcPr>
          <w:p w:rsidR="00357DAA" w:rsidRDefault="00BF073D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81C">
              <w:rPr>
                <w:rFonts w:ascii="Times New Roman" w:hAnsi="Times New Roman" w:cs="Times New Roman"/>
                <w:sz w:val="28"/>
                <w:szCs w:val="28"/>
              </w:rPr>
              <w:t>Кирилл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8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7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7DAA" w:rsidTr="00EA7436">
        <w:trPr>
          <w:trHeight w:val="171"/>
        </w:trPr>
        <w:tc>
          <w:tcPr>
            <w:tcW w:w="1951" w:type="dxa"/>
          </w:tcPr>
          <w:p w:rsidR="00357DAA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О.</w:t>
            </w:r>
          </w:p>
        </w:tc>
        <w:tc>
          <w:tcPr>
            <w:tcW w:w="864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8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1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6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7" w:type="dxa"/>
          </w:tcPr>
          <w:p w:rsidR="00357DAA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57DAA" w:rsidTr="00EA7436">
        <w:trPr>
          <w:trHeight w:val="456"/>
        </w:trPr>
        <w:tc>
          <w:tcPr>
            <w:tcW w:w="1951" w:type="dxa"/>
          </w:tcPr>
          <w:p w:rsidR="00357DAA" w:rsidRPr="0016081C" w:rsidRDefault="00357DAA" w:rsidP="00B358C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Даша Б.</w:t>
            </w:r>
          </w:p>
        </w:tc>
        <w:tc>
          <w:tcPr>
            <w:tcW w:w="864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8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1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6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7" w:type="dxa"/>
          </w:tcPr>
          <w:p w:rsidR="00357DAA" w:rsidRPr="00FB0E3F" w:rsidRDefault="00357DAA" w:rsidP="00B358C4">
            <w:pPr>
              <w:spacing w:after="0" w:line="360" w:lineRule="auto"/>
              <w:ind w:left="-424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57DAA" w:rsidRDefault="00357DAA" w:rsidP="00357D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DAA" w:rsidRDefault="00357DAA" w:rsidP="00357D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Акцент был сделан на состояние детей в основных режимных моментах: занятие, совместная игровая деятельность. По результатам исследования можно сделать вывод, что некоторые дети испытывают дискомфорт в основных режимных моментах, остальные чувствуют эмоциональное удовлетворение в детском саду. По результатам были определены дети в группу для психолого-педагогических занятий. </w:t>
      </w:r>
    </w:p>
    <w:p w:rsidR="00357DAA" w:rsidRPr="004C0C95" w:rsidRDefault="00357DAA" w:rsidP="00357DA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8BA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уровня эмоционального благополучия </w:t>
      </w:r>
      <w:r w:rsidRPr="009618BA">
        <w:rPr>
          <w:rFonts w:ascii="Times New Roman" w:hAnsi="Times New Roman" w:cs="Times New Roman"/>
          <w:sz w:val="28"/>
          <w:szCs w:val="28"/>
        </w:rPr>
        <w:t>детей старшего дошкольного в</w:t>
      </w:r>
      <w:r>
        <w:rPr>
          <w:rFonts w:ascii="Times New Roman" w:hAnsi="Times New Roman" w:cs="Times New Roman"/>
          <w:sz w:val="28"/>
          <w:szCs w:val="28"/>
        </w:rPr>
        <w:t>озраста представлены в таблице 2</w:t>
      </w:r>
      <w:r w:rsidRPr="009618BA">
        <w:rPr>
          <w:rFonts w:ascii="Times New Roman" w:hAnsi="Times New Roman" w:cs="Times New Roman"/>
          <w:sz w:val="28"/>
          <w:szCs w:val="28"/>
        </w:rPr>
        <w:t>.</w:t>
      </w:r>
    </w:p>
    <w:p w:rsidR="00357DAA" w:rsidRPr="00EA7436" w:rsidRDefault="00357DAA" w:rsidP="00EA743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4E4E9F">
        <w:rPr>
          <w:rFonts w:ascii="Times New Roman" w:hAnsi="Times New Roman" w:cs="Times New Roman"/>
          <w:sz w:val="28"/>
          <w:szCs w:val="28"/>
        </w:rPr>
        <w:t>Характеристика уровней  эмоционального благополучия у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2977"/>
      </w:tblGrid>
      <w:tr w:rsidR="00357DAA" w:rsidTr="00357DAA">
        <w:tc>
          <w:tcPr>
            <w:tcW w:w="6062" w:type="dxa"/>
          </w:tcPr>
          <w:p w:rsidR="00357DAA" w:rsidRPr="00231678" w:rsidRDefault="00357DAA" w:rsidP="00B358C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Эмоциональное состояние детей</w:t>
            </w:r>
          </w:p>
        </w:tc>
        <w:tc>
          <w:tcPr>
            <w:tcW w:w="2977" w:type="dxa"/>
          </w:tcPr>
          <w:p w:rsidR="00357DAA" w:rsidRPr="004E4E9F" w:rsidRDefault="00357DAA" w:rsidP="00B358C4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357DAA" w:rsidTr="00357DAA">
        <w:trPr>
          <w:trHeight w:val="1065"/>
        </w:trPr>
        <w:tc>
          <w:tcPr>
            <w:tcW w:w="6062" w:type="dxa"/>
          </w:tcPr>
          <w:p w:rsidR="00357DAA" w:rsidRPr="00231678" w:rsidRDefault="00357DAA" w:rsidP="00B358C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8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 благополучное 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1678">
              <w:rPr>
                <w:rFonts w:ascii="Times New Roman" w:hAnsi="Times New Roman" w:cs="Times New Roman"/>
                <w:sz w:val="28"/>
                <w:szCs w:val="28"/>
              </w:rPr>
              <w:t>Выборы 1-3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3 балла</w:t>
            </w:r>
          </w:p>
        </w:tc>
        <w:tc>
          <w:tcPr>
            <w:tcW w:w="2977" w:type="dxa"/>
          </w:tcPr>
          <w:p w:rsidR="00357DAA" w:rsidRPr="00F50F35" w:rsidRDefault="00357DAA" w:rsidP="00B358C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F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7DAA" w:rsidTr="00357DAA">
        <w:trPr>
          <w:trHeight w:val="369"/>
        </w:trPr>
        <w:tc>
          <w:tcPr>
            <w:tcW w:w="6062" w:type="dxa"/>
          </w:tcPr>
          <w:p w:rsidR="00357DAA" w:rsidRPr="00231678" w:rsidRDefault="00357DAA" w:rsidP="00B358C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8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Эмоционально-нейтральное 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1678">
              <w:rPr>
                <w:rFonts w:ascii="Times New Roman" w:hAnsi="Times New Roman" w:cs="Times New Roman"/>
                <w:sz w:val="28"/>
                <w:szCs w:val="28"/>
              </w:rPr>
              <w:t>Выборы 4-6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2 балла</w:t>
            </w:r>
          </w:p>
        </w:tc>
        <w:tc>
          <w:tcPr>
            <w:tcW w:w="2977" w:type="dxa"/>
          </w:tcPr>
          <w:p w:rsidR="00357DAA" w:rsidRPr="00F50F35" w:rsidRDefault="00357DAA" w:rsidP="00B358C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7DAA" w:rsidTr="00EA7436">
        <w:trPr>
          <w:trHeight w:val="831"/>
        </w:trPr>
        <w:tc>
          <w:tcPr>
            <w:tcW w:w="6062" w:type="dxa"/>
          </w:tcPr>
          <w:p w:rsidR="00357DAA" w:rsidRPr="00231678" w:rsidRDefault="00357DAA" w:rsidP="00B358C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678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Эмоционально-неблагополучное состояние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31678">
              <w:rPr>
                <w:rFonts w:ascii="Times New Roman" w:hAnsi="Times New Roman" w:cs="Times New Roman"/>
                <w:sz w:val="28"/>
                <w:szCs w:val="28"/>
              </w:rPr>
              <w:t>Выборы 7-8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1 балл</w:t>
            </w:r>
          </w:p>
        </w:tc>
        <w:tc>
          <w:tcPr>
            <w:tcW w:w="2977" w:type="dxa"/>
          </w:tcPr>
          <w:p w:rsidR="00357DAA" w:rsidRPr="00F50F35" w:rsidRDefault="00357DAA" w:rsidP="00B358C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57DAA" w:rsidTr="00357DAA">
        <w:trPr>
          <w:trHeight w:val="125"/>
        </w:trPr>
        <w:tc>
          <w:tcPr>
            <w:tcW w:w="6062" w:type="dxa"/>
          </w:tcPr>
          <w:p w:rsidR="00357DAA" w:rsidRPr="00231678" w:rsidRDefault="00357DAA" w:rsidP="00B358C4">
            <w:pPr>
              <w:spacing w:after="0"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в баллах</w:t>
            </w:r>
          </w:p>
        </w:tc>
        <w:tc>
          <w:tcPr>
            <w:tcW w:w="2977" w:type="dxa"/>
          </w:tcPr>
          <w:p w:rsidR="00357DAA" w:rsidRDefault="00357DAA" w:rsidP="00B358C4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 балл</w:t>
            </w:r>
          </w:p>
        </w:tc>
      </w:tr>
    </w:tbl>
    <w:p w:rsidR="00357DAA" w:rsidRDefault="00357DAA" w:rsidP="00357DAA">
      <w:pPr>
        <w:pStyle w:val="a4"/>
        <w:ind w:left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</w:p>
    <w:p w:rsidR="000C5800" w:rsidRDefault="008E01C2" w:rsidP="008E01C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01C2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5377" cy="3599727"/>
            <wp:effectExtent l="19050" t="0" r="17273" b="723"/>
            <wp:docPr id="2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E01C2" w:rsidRPr="008E01C2" w:rsidRDefault="008E01C2" w:rsidP="008E01C2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358C4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32B">
        <w:rPr>
          <w:rFonts w:ascii="Times New Roman" w:hAnsi="Times New Roman" w:cs="Times New Roman"/>
          <w:sz w:val="28"/>
          <w:szCs w:val="20"/>
          <w:shd w:val="clear" w:color="auto" w:fill="FFFFFF"/>
        </w:rPr>
        <w:t>Для оценки уровня комфорта детей во взаимоотношениях, общении со сверстниками была использована</w:t>
      </w:r>
      <w:r w:rsidR="000C5800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6A5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етодика </w:t>
      </w:r>
      <w:r w:rsidRPr="006A599B">
        <w:rPr>
          <w:rFonts w:ascii="Times New Roman" w:hAnsi="Times New Roman" w:cs="Times New Roman"/>
          <w:sz w:val="28"/>
          <w:szCs w:val="28"/>
        </w:rPr>
        <w:t>Е.О. Смирновой «Капитан корабля»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8C4" w:rsidRDefault="000C5800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</w:t>
      </w:r>
      <w:r w:rsidR="00B358C4">
        <w:rPr>
          <w:rFonts w:ascii="Times New Roman" w:hAnsi="Times New Roman" w:cs="Times New Roman"/>
          <w:sz w:val="28"/>
          <w:szCs w:val="28"/>
        </w:rPr>
        <w:t xml:space="preserve"> - Результаты использования методики «Капитан корабля» для выявления уровня комфортного общения.</w:t>
      </w:r>
    </w:p>
    <w:tbl>
      <w:tblPr>
        <w:tblW w:w="459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4819"/>
      </w:tblGrid>
      <w:tr w:rsidR="00B358C4" w:rsidRPr="009B3E74" w:rsidTr="003F5C75">
        <w:tc>
          <w:tcPr>
            <w:tcW w:w="2258" w:type="pct"/>
            <w:vMerge w:val="restart"/>
          </w:tcPr>
          <w:p w:rsidR="00B358C4" w:rsidRPr="009B3E74" w:rsidRDefault="00B358C4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42" w:type="pct"/>
          </w:tcPr>
          <w:p w:rsidR="00B358C4" w:rsidRPr="009B3E74" w:rsidRDefault="00B358C4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0C5800" w:rsidRPr="009B3E74" w:rsidTr="003F5C75">
        <w:tc>
          <w:tcPr>
            <w:tcW w:w="2258" w:type="pct"/>
            <w:vMerge/>
          </w:tcPr>
          <w:p w:rsidR="000C5800" w:rsidRPr="009B3E74" w:rsidRDefault="000C5800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pct"/>
          </w:tcPr>
          <w:p w:rsidR="000C5800" w:rsidRPr="009B3E74" w:rsidRDefault="000C5800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Дети, которые записаны в коррекционную группу</w:t>
            </w:r>
          </w:p>
        </w:tc>
      </w:tr>
      <w:tr w:rsidR="000C5800" w:rsidRPr="009B3E74" w:rsidTr="003F5C75">
        <w:tc>
          <w:tcPr>
            <w:tcW w:w="2258" w:type="pct"/>
          </w:tcPr>
          <w:p w:rsidR="000C5800" w:rsidRPr="009B3E74" w:rsidRDefault="000C5800" w:rsidP="009B3E74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Отвержение (</w:t>
            </w:r>
            <w:proofErr w:type="gramStart"/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отверженные</w:t>
            </w:r>
            <w:proofErr w:type="gramEnd"/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742" w:type="pct"/>
          </w:tcPr>
          <w:p w:rsidR="000C5800" w:rsidRPr="009B3E74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5800" w:rsidRPr="009B3E74" w:rsidTr="003F5C75">
        <w:tc>
          <w:tcPr>
            <w:tcW w:w="2258" w:type="pct"/>
          </w:tcPr>
          <w:p w:rsidR="000C5800" w:rsidRPr="009B3E74" w:rsidRDefault="000C5800" w:rsidP="009B3E74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Игнорирование (</w:t>
            </w:r>
            <w:proofErr w:type="spellStart"/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незамечаемые</w:t>
            </w:r>
            <w:proofErr w:type="spellEnd"/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B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2742" w:type="pct"/>
          </w:tcPr>
          <w:p w:rsidR="000C5800" w:rsidRPr="009B3E74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C5800" w:rsidRPr="009B3E74" w:rsidTr="003F5C75">
        <w:trPr>
          <w:trHeight w:val="255"/>
        </w:trPr>
        <w:tc>
          <w:tcPr>
            <w:tcW w:w="2258" w:type="pct"/>
          </w:tcPr>
          <w:p w:rsidR="000C5800" w:rsidRPr="009B3E74" w:rsidRDefault="000C5800" w:rsidP="00B358C4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Дружба (лидеры)</w:t>
            </w:r>
          </w:p>
          <w:p w:rsidR="000C5800" w:rsidRPr="009B3E74" w:rsidRDefault="000C5800" w:rsidP="00B358C4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 xml:space="preserve"> 2 балла</w:t>
            </w:r>
          </w:p>
        </w:tc>
        <w:tc>
          <w:tcPr>
            <w:tcW w:w="2742" w:type="pct"/>
          </w:tcPr>
          <w:p w:rsidR="000C5800" w:rsidRPr="009B3E74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5800" w:rsidRPr="009B3E74" w:rsidTr="003F5C75">
        <w:trPr>
          <w:trHeight w:val="120"/>
        </w:trPr>
        <w:tc>
          <w:tcPr>
            <w:tcW w:w="2258" w:type="pct"/>
          </w:tcPr>
          <w:p w:rsidR="000C5800" w:rsidRPr="009B3E74" w:rsidRDefault="000C5800" w:rsidP="00B358C4">
            <w:pPr>
              <w:spacing w:after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Предпочтение («звезды») 3 балла</w:t>
            </w:r>
          </w:p>
        </w:tc>
        <w:tc>
          <w:tcPr>
            <w:tcW w:w="2742" w:type="pct"/>
          </w:tcPr>
          <w:p w:rsidR="000C5800" w:rsidRPr="009B3E74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E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58C4" w:rsidRPr="009B3E74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358C4" w:rsidRPr="009B3E74" w:rsidRDefault="008E01C2" w:rsidP="009B3E74">
      <w:pPr>
        <w:spacing w:before="100" w:beforeAutospacing="1" w:after="100" w:afterAutospacing="1" w:line="336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28"/>
        </w:rPr>
      </w:pPr>
      <w:r w:rsidRPr="008E01C2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28"/>
        </w:rPr>
        <w:drawing>
          <wp:inline distT="0" distB="0" distL="0" distR="0">
            <wp:extent cx="5940425" cy="4058844"/>
            <wp:effectExtent l="19050" t="0" r="22225" b="0"/>
            <wp:docPr id="10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B3E74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58C4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3C0">
        <w:rPr>
          <w:rFonts w:ascii="Times New Roman" w:hAnsi="Times New Roman" w:cs="Times New Roman"/>
          <w:sz w:val="28"/>
          <w:szCs w:val="28"/>
        </w:rPr>
        <w:lastRenderedPageBreak/>
        <w:t xml:space="preserve">Анализ результатов исследования </w:t>
      </w:r>
      <w:r>
        <w:rPr>
          <w:rFonts w:ascii="Times New Roman" w:hAnsi="Times New Roman" w:cs="Times New Roman"/>
          <w:sz w:val="28"/>
          <w:szCs w:val="28"/>
        </w:rPr>
        <w:t>позволил выявить социометрический статус, положение ребенка в группе  сверстников. На основании полученных данных можно судить о низком уровне</w:t>
      </w:r>
      <w:r w:rsidR="000C5800">
        <w:rPr>
          <w:rFonts w:ascii="Times New Roman" w:hAnsi="Times New Roman" w:cs="Times New Roman"/>
          <w:sz w:val="28"/>
          <w:szCs w:val="28"/>
        </w:rPr>
        <w:t xml:space="preserve"> комфортного общения в группе детей,</w:t>
      </w:r>
      <w:r w:rsidR="000C5800">
        <w:rPr>
          <w:rFonts w:ascii="Times New Roman" w:hAnsi="Times New Roman" w:cs="Times New Roman"/>
          <w:sz w:val="26"/>
          <w:szCs w:val="26"/>
        </w:rPr>
        <w:t xml:space="preserve"> которые записаны для коррекционных занятий.</w:t>
      </w:r>
    </w:p>
    <w:p w:rsidR="00B358C4" w:rsidRPr="009C6D1B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самооценки ребенка была использована методика «Лесенка»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Pr="00D95D74">
        <w:rPr>
          <w:rFonts w:ascii="Times New Roman" w:hAnsi="Times New Roman" w:cs="Times New Roman"/>
          <w:sz w:val="28"/>
          <w:szCs w:val="28"/>
          <w:shd w:val="clear" w:color="auto" w:fill="FFFFFF"/>
        </w:rPr>
        <w:t>’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Грееф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358C4" w:rsidRDefault="000C5800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</w:t>
      </w:r>
      <w:r w:rsidR="00B358C4">
        <w:rPr>
          <w:rFonts w:ascii="Times New Roman" w:hAnsi="Times New Roman" w:cs="Times New Roman"/>
          <w:sz w:val="28"/>
          <w:szCs w:val="28"/>
        </w:rPr>
        <w:t xml:space="preserve"> - Результаты использования методики «Лесенка»</w:t>
      </w:r>
    </w:p>
    <w:tbl>
      <w:tblPr>
        <w:tblW w:w="466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543"/>
      </w:tblGrid>
      <w:tr w:rsidR="00B358C4" w:rsidTr="003F5C75">
        <w:tc>
          <w:tcPr>
            <w:tcW w:w="3016" w:type="pct"/>
            <w:vMerge w:val="restart"/>
          </w:tcPr>
          <w:p w:rsidR="00B358C4" w:rsidRPr="00242A54" w:rsidRDefault="00B358C4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1984" w:type="pct"/>
            <w:tcBorders>
              <w:bottom w:val="nil"/>
            </w:tcBorders>
          </w:tcPr>
          <w:p w:rsidR="00B358C4" w:rsidRPr="00242A54" w:rsidRDefault="00B358C4" w:rsidP="00C1162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</w:tr>
      <w:tr w:rsidR="000C5800" w:rsidTr="003F5C75">
        <w:tc>
          <w:tcPr>
            <w:tcW w:w="3016" w:type="pct"/>
            <w:vMerge/>
          </w:tcPr>
          <w:p w:rsidR="000C5800" w:rsidRDefault="000C5800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pct"/>
            <w:tcBorders>
              <w:top w:val="nil"/>
            </w:tcBorders>
          </w:tcPr>
          <w:p w:rsidR="000C5800" w:rsidRPr="00242A54" w:rsidRDefault="000C5800" w:rsidP="00C1162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800" w:rsidTr="003F5C75">
        <w:tc>
          <w:tcPr>
            <w:tcW w:w="3016" w:type="pct"/>
          </w:tcPr>
          <w:p w:rsidR="000C5800" w:rsidRPr="004624B9" w:rsidRDefault="000C5800" w:rsidP="00B358C4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самооценка (1 балла)</w:t>
            </w:r>
          </w:p>
        </w:tc>
        <w:tc>
          <w:tcPr>
            <w:tcW w:w="1984" w:type="pct"/>
          </w:tcPr>
          <w:p w:rsidR="000C5800" w:rsidRPr="004624B9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5800" w:rsidTr="003F5C75">
        <w:tc>
          <w:tcPr>
            <w:tcW w:w="3016" w:type="pct"/>
          </w:tcPr>
          <w:p w:rsidR="000C5800" w:rsidRPr="004624B9" w:rsidRDefault="000C5800" w:rsidP="00B358C4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самооценка (2 балла)</w:t>
            </w:r>
          </w:p>
        </w:tc>
        <w:tc>
          <w:tcPr>
            <w:tcW w:w="1984" w:type="pct"/>
          </w:tcPr>
          <w:p w:rsidR="000C5800" w:rsidRPr="004624B9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D2133" w:rsidRDefault="006D2133" w:rsidP="00B358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B358C4" w:rsidRPr="00C523C3" w:rsidRDefault="009B3E74" w:rsidP="00C523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B3E74">
        <w:rPr>
          <w:rFonts w:ascii="Times New Roman" w:eastAsia="Times New Roman" w:hAnsi="Times New Roman" w:cs="Times New Roman"/>
          <w:b/>
          <w:bCs/>
          <w:noProof/>
          <w:kern w:val="36"/>
          <w:sz w:val="32"/>
          <w:szCs w:val="28"/>
        </w:rPr>
        <w:drawing>
          <wp:inline distT="0" distB="0" distL="0" distR="0">
            <wp:extent cx="5865624" cy="3426107"/>
            <wp:effectExtent l="19050" t="0" r="20826" b="2893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23C3" w:rsidRDefault="00C523C3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58C4" w:rsidRDefault="000C5800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5</w:t>
      </w:r>
      <w:r w:rsidR="00B358C4">
        <w:rPr>
          <w:rFonts w:ascii="Times New Roman" w:hAnsi="Times New Roman" w:cs="Times New Roman"/>
          <w:sz w:val="28"/>
          <w:szCs w:val="28"/>
        </w:rPr>
        <w:t xml:space="preserve"> - Результаты использования методики </w:t>
      </w:r>
      <w:r w:rsidR="00B358C4" w:rsidRPr="00451591">
        <w:rPr>
          <w:rFonts w:ascii="Times New Roman" w:hAnsi="Times New Roman" w:cs="Times New Roman"/>
          <w:sz w:val="28"/>
          <w:szCs w:val="28"/>
        </w:rPr>
        <w:t>«</w:t>
      </w:r>
      <w:r w:rsidR="00B358C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358C4" w:rsidRPr="00451591">
        <w:rPr>
          <w:rFonts w:ascii="Times New Roman" w:eastAsia="Times New Roman" w:hAnsi="Times New Roman" w:cs="Times New Roman"/>
          <w:sz w:val="28"/>
          <w:szCs w:val="28"/>
        </w:rPr>
        <w:t>ест тревожнос</w:t>
      </w:r>
      <w:r w:rsidR="00B358C4">
        <w:rPr>
          <w:rFonts w:ascii="Times New Roman" w:eastAsia="Times New Roman" w:hAnsi="Times New Roman" w:cs="Times New Roman"/>
          <w:sz w:val="28"/>
          <w:szCs w:val="28"/>
        </w:rPr>
        <w:t xml:space="preserve">ти» </w:t>
      </w:r>
      <w:r w:rsidR="00C523C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C523C3">
        <w:rPr>
          <w:rFonts w:ascii="Times New Roman" w:eastAsia="Times New Roman" w:hAnsi="Times New Roman" w:cs="Times New Roman"/>
          <w:sz w:val="28"/>
          <w:szCs w:val="28"/>
        </w:rPr>
        <w:t>Р.Тэммл</w:t>
      </w:r>
      <w:proofErr w:type="spellEnd"/>
      <w:r w:rsidR="00C523C3">
        <w:rPr>
          <w:rFonts w:ascii="Times New Roman" w:eastAsia="Times New Roman" w:hAnsi="Times New Roman" w:cs="Times New Roman"/>
          <w:sz w:val="28"/>
          <w:szCs w:val="28"/>
        </w:rPr>
        <w:t xml:space="preserve">, М. </w:t>
      </w:r>
      <w:proofErr w:type="spellStart"/>
      <w:r w:rsidR="00C523C3">
        <w:rPr>
          <w:rFonts w:ascii="Times New Roman" w:eastAsia="Times New Roman" w:hAnsi="Times New Roman" w:cs="Times New Roman"/>
          <w:sz w:val="28"/>
          <w:szCs w:val="28"/>
        </w:rPr>
        <w:t>Дорки</w:t>
      </w:r>
      <w:proofErr w:type="spellEnd"/>
      <w:r w:rsidR="00C523C3">
        <w:rPr>
          <w:rFonts w:ascii="Times New Roman" w:eastAsia="Times New Roman" w:hAnsi="Times New Roman" w:cs="Times New Roman"/>
          <w:sz w:val="28"/>
          <w:szCs w:val="28"/>
        </w:rPr>
        <w:t xml:space="preserve">, В. </w:t>
      </w:r>
      <w:proofErr w:type="spellStart"/>
      <w:r w:rsidR="00C523C3">
        <w:rPr>
          <w:rFonts w:ascii="Times New Roman" w:eastAsia="Times New Roman" w:hAnsi="Times New Roman" w:cs="Times New Roman"/>
          <w:sz w:val="28"/>
          <w:szCs w:val="28"/>
        </w:rPr>
        <w:t>Амен</w:t>
      </w:r>
      <w:proofErr w:type="spellEnd"/>
      <w:proofErr w:type="gramStart"/>
      <w:r w:rsidR="00C523C3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C523C3">
        <w:rPr>
          <w:rFonts w:ascii="Times New Roman" w:eastAsia="Times New Roman" w:hAnsi="Times New Roman" w:cs="Times New Roman"/>
          <w:sz w:val="28"/>
          <w:szCs w:val="28"/>
        </w:rPr>
        <w:t xml:space="preserve"> на сентябрь 2019 года</w:t>
      </w:r>
    </w:p>
    <w:tbl>
      <w:tblPr>
        <w:tblW w:w="3899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4345"/>
      </w:tblGrid>
      <w:tr w:rsidR="00B358C4" w:rsidTr="00C11622">
        <w:trPr>
          <w:trHeight w:val="737"/>
        </w:trPr>
        <w:tc>
          <w:tcPr>
            <w:tcW w:w="2089" w:type="pct"/>
            <w:vMerge w:val="restart"/>
          </w:tcPr>
          <w:p w:rsidR="00B358C4" w:rsidRPr="00242A54" w:rsidRDefault="00B358C4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2911" w:type="pct"/>
            <w:tcBorders>
              <w:bottom w:val="nil"/>
            </w:tcBorders>
          </w:tcPr>
          <w:p w:rsidR="00B358C4" w:rsidRPr="00242A54" w:rsidRDefault="00B358C4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</w:tr>
      <w:tr w:rsidR="000C5800" w:rsidTr="00FE78D2">
        <w:tc>
          <w:tcPr>
            <w:tcW w:w="2089" w:type="pct"/>
            <w:vMerge/>
          </w:tcPr>
          <w:p w:rsidR="000C5800" w:rsidRDefault="000C5800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11" w:type="pct"/>
            <w:tcBorders>
              <w:top w:val="nil"/>
            </w:tcBorders>
          </w:tcPr>
          <w:p w:rsidR="000C5800" w:rsidRPr="00242A54" w:rsidRDefault="000C5800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5800" w:rsidTr="006D2133">
        <w:tc>
          <w:tcPr>
            <w:tcW w:w="2089" w:type="pct"/>
          </w:tcPr>
          <w:p w:rsidR="000C5800" w:rsidRPr="004624B9" w:rsidRDefault="000C5800" w:rsidP="00B358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4B9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 балла)</w:t>
            </w:r>
          </w:p>
        </w:tc>
        <w:tc>
          <w:tcPr>
            <w:tcW w:w="2911" w:type="pct"/>
          </w:tcPr>
          <w:p w:rsidR="000C5800" w:rsidRPr="004624B9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5800" w:rsidTr="006D2133">
        <w:tc>
          <w:tcPr>
            <w:tcW w:w="2089" w:type="pct"/>
          </w:tcPr>
          <w:p w:rsidR="000C5800" w:rsidRPr="004624B9" w:rsidRDefault="000C5800" w:rsidP="00B358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24B9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балла)</w:t>
            </w:r>
          </w:p>
        </w:tc>
        <w:tc>
          <w:tcPr>
            <w:tcW w:w="2911" w:type="pct"/>
          </w:tcPr>
          <w:p w:rsidR="000C5800" w:rsidRPr="004624B9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5800" w:rsidTr="006D2133">
        <w:tc>
          <w:tcPr>
            <w:tcW w:w="2089" w:type="pct"/>
          </w:tcPr>
          <w:p w:rsidR="000C5800" w:rsidRPr="004624B9" w:rsidRDefault="000C5800" w:rsidP="00B358C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24B9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балл)</w:t>
            </w:r>
          </w:p>
        </w:tc>
        <w:tc>
          <w:tcPr>
            <w:tcW w:w="2911" w:type="pct"/>
          </w:tcPr>
          <w:p w:rsidR="000C5800" w:rsidRPr="004624B9" w:rsidRDefault="000C5800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358C4" w:rsidRDefault="00B358C4" w:rsidP="00C523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3C0">
        <w:rPr>
          <w:rFonts w:ascii="Times New Roman" w:hAnsi="Times New Roman" w:cs="Times New Roman"/>
          <w:sz w:val="28"/>
          <w:szCs w:val="28"/>
        </w:rPr>
        <w:t xml:space="preserve">Можно сделать вывод, что </w:t>
      </w:r>
      <w:r>
        <w:rPr>
          <w:rFonts w:ascii="Times New Roman" w:hAnsi="Times New Roman" w:cs="Times New Roman"/>
          <w:sz w:val="28"/>
          <w:szCs w:val="28"/>
        </w:rPr>
        <w:t>доминирует высокий уровень тревожности</w:t>
      </w:r>
      <w:r w:rsidR="006D21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58C4" w:rsidRPr="00C523C3" w:rsidRDefault="00C11622" w:rsidP="00C52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373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6646" cy="3275636"/>
            <wp:effectExtent l="19050" t="0" r="16004" b="964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23C3" w:rsidRPr="00411B02" w:rsidRDefault="003F5C75" w:rsidP="003F5C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C75">
        <w:rPr>
          <w:rFonts w:ascii="Times New Roman" w:hAnsi="Times New Roman" w:cs="Times New Roman"/>
          <w:sz w:val="24"/>
          <w:szCs w:val="24"/>
        </w:rPr>
        <w:t xml:space="preserve">Таблица 6 - </w:t>
      </w:r>
      <w:r w:rsidR="00C523C3" w:rsidRPr="003F5C75">
        <w:rPr>
          <w:rFonts w:ascii="Times New Roman" w:hAnsi="Times New Roman" w:cs="Times New Roman"/>
          <w:sz w:val="24"/>
          <w:szCs w:val="24"/>
        </w:rPr>
        <w:t>Результаты использования методики «Кактус»</w:t>
      </w:r>
      <w:r w:rsidR="00C523C3" w:rsidRPr="003F5C75">
        <w:t xml:space="preserve"> </w:t>
      </w:r>
      <w:r w:rsidR="00C523C3" w:rsidRPr="003F5C75">
        <w:rPr>
          <w:rFonts w:ascii="Times New Roman" w:hAnsi="Times New Roman" w:cs="Times New Roman"/>
          <w:sz w:val="24"/>
          <w:szCs w:val="24"/>
        </w:rPr>
        <w:t>на сентябрь 2019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7"/>
        <w:gridCol w:w="6504"/>
      </w:tblGrid>
      <w:tr w:rsidR="00C523C3" w:rsidRPr="00411B02" w:rsidTr="00C523C3">
        <w:tc>
          <w:tcPr>
            <w:tcW w:w="1602" w:type="pct"/>
            <w:vMerge w:val="restart"/>
          </w:tcPr>
          <w:p w:rsidR="00C523C3" w:rsidRPr="00411B02" w:rsidRDefault="00C523C3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3398" w:type="pct"/>
            <w:tcBorders>
              <w:bottom w:val="nil"/>
            </w:tcBorders>
          </w:tcPr>
          <w:p w:rsidR="00C523C3" w:rsidRPr="00411B02" w:rsidRDefault="00C523C3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C523C3" w:rsidRPr="00411B02" w:rsidTr="00C523C3">
        <w:tc>
          <w:tcPr>
            <w:tcW w:w="1602" w:type="pct"/>
            <w:vMerge/>
          </w:tcPr>
          <w:p w:rsidR="00C523C3" w:rsidRPr="00411B02" w:rsidRDefault="00C523C3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pct"/>
            <w:tcBorders>
              <w:top w:val="nil"/>
            </w:tcBorders>
          </w:tcPr>
          <w:p w:rsidR="00C523C3" w:rsidRPr="00411B02" w:rsidRDefault="00C523C3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3C3" w:rsidRPr="00411B02" w:rsidTr="00C523C3">
        <w:tc>
          <w:tcPr>
            <w:tcW w:w="1602" w:type="pct"/>
          </w:tcPr>
          <w:p w:rsidR="00C523C3" w:rsidRPr="00411B02" w:rsidRDefault="00C523C3" w:rsidP="00714ED9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11B02">
              <w:rPr>
                <w:rFonts w:ascii="Times New Roman" w:hAnsi="Times New Roman" w:cs="Times New Roman"/>
                <w:sz w:val="24"/>
                <w:szCs w:val="24"/>
              </w:rPr>
              <w:t xml:space="preserve">Агрессия (1 балл) </w:t>
            </w:r>
          </w:p>
        </w:tc>
        <w:tc>
          <w:tcPr>
            <w:tcW w:w="3398" w:type="pct"/>
          </w:tcPr>
          <w:p w:rsidR="00C523C3" w:rsidRPr="00411B02" w:rsidRDefault="00EA7436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3C3" w:rsidRPr="00411B02" w:rsidTr="00C523C3">
        <w:tc>
          <w:tcPr>
            <w:tcW w:w="1602" w:type="pct"/>
          </w:tcPr>
          <w:p w:rsidR="00C523C3" w:rsidRPr="00411B02" w:rsidRDefault="00C523C3" w:rsidP="00714ED9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Тревожность (1 балл)</w:t>
            </w:r>
          </w:p>
        </w:tc>
        <w:tc>
          <w:tcPr>
            <w:tcW w:w="3398" w:type="pct"/>
          </w:tcPr>
          <w:p w:rsidR="00C523C3" w:rsidRPr="00411B02" w:rsidRDefault="00EA7436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23C3" w:rsidRPr="00411B02" w:rsidTr="00C523C3">
        <w:tc>
          <w:tcPr>
            <w:tcW w:w="1602" w:type="pct"/>
          </w:tcPr>
          <w:p w:rsidR="00C523C3" w:rsidRPr="00411B02" w:rsidRDefault="00C523C3" w:rsidP="00714ED9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 (3 балла)</w:t>
            </w:r>
          </w:p>
        </w:tc>
        <w:tc>
          <w:tcPr>
            <w:tcW w:w="3398" w:type="pct"/>
          </w:tcPr>
          <w:p w:rsidR="00C523C3" w:rsidRPr="00411B02" w:rsidRDefault="00EA7436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523C3" w:rsidRPr="00411B02" w:rsidRDefault="00C523C3" w:rsidP="00C523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3C3" w:rsidRDefault="00C523C3" w:rsidP="00C52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napToGrid w:val="0"/>
          <w:sz w:val="24"/>
          <w:szCs w:val="24"/>
        </w:rPr>
        <w:drawing>
          <wp:inline distT="0" distB="0" distL="0" distR="0">
            <wp:extent cx="5888773" cy="3530279"/>
            <wp:effectExtent l="19050" t="0" r="16727" b="0"/>
            <wp:docPr id="40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A7436" w:rsidRDefault="00EA7436" w:rsidP="00C523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3C3" w:rsidRPr="00BF5549" w:rsidRDefault="0071591F" w:rsidP="00C523C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Таблица 7</w:t>
      </w:r>
      <w:r w:rsidR="00C523C3" w:rsidRPr="00BF5549">
        <w:rPr>
          <w:rFonts w:ascii="Times New Roman" w:hAnsi="Times New Roman" w:cs="Times New Roman"/>
          <w:b/>
          <w:sz w:val="24"/>
          <w:szCs w:val="24"/>
        </w:rPr>
        <w:t xml:space="preserve"> - Результаты использования методики «</w:t>
      </w:r>
      <w:r w:rsidR="00C523C3" w:rsidRPr="00BF554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Изучение волевых проявлений</w:t>
      </w:r>
      <w:r w:rsidR="00C523C3" w:rsidRPr="00BF5549">
        <w:rPr>
          <w:rFonts w:ascii="Times New Roman" w:hAnsi="Times New Roman" w:cs="Times New Roman"/>
          <w:b/>
          <w:sz w:val="24"/>
          <w:szCs w:val="24"/>
        </w:rPr>
        <w:t>» у детей старшего дошкольного н</w:t>
      </w:r>
      <w:r w:rsidR="00EA7436">
        <w:rPr>
          <w:rFonts w:ascii="Times New Roman" w:hAnsi="Times New Roman" w:cs="Times New Roman"/>
          <w:b/>
          <w:sz w:val="24"/>
          <w:szCs w:val="24"/>
        </w:rPr>
        <w:t>а сентябрь 2019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5352"/>
      </w:tblGrid>
      <w:tr w:rsidR="00C523C3" w:rsidRPr="00411B02" w:rsidTr="00EA7436">
        <w:tc>
          <w:tcPr>
            <w:tcW w:w="2204" w:type="pct"/>
            <w:vMerge w:val="restart"/>
          </w:tcPr>
          <w:p w:rsidR="00C523C3" w:rsidRPr="00411B02" w:rsidRDefault="00C523C3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796" w:type="pct"/>
            <w:tcBorders>
              <w:bottom w:val="nil"/>
            </w:tcBorders>
          </w:tcPr>
          <w:p w:rsidR="00C523C3" w:rsidRPr="00411B02" w:rsidRDefault="00C523C3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EA7436" w:rsidRPr="00411B02" w:rsidTr="00EA7436">
        <w:tc>
          <w:tcPr>
            <w:tcW w:w="2204" w:type="pct"/>
            <w:vMerge/>
          </w:tcPr>
          <w:p w:rsidR="00EA7436" w:rsidRPr="00411B02" w:rsidRDefault="00EA7436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pct"/>
            <w:tcBorders>
              <w:top w:val="nil"/>
            </w:tcBorders>
          </w:tcPr>
          <w:p w:rsidR="00EA7436" w:rsidRPr="00411B02" w:rsidRDefault="00EA7436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436" w:rsidRPr="00411B02" w:rsidTr="00EA7436">
        <w:tc>
          <w:tcPr>
            <w:tcW w:w="2204" w:type="pct"/>
          </w:tcPr>
          <w:p w:rsidR="00EA7436" w:rsidRPr="00411B02" w:rsidRDefault="00EA7436" w:rsidP="00714ED9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Низкий (1 балл)</w:t>
            </w:r>
          </w:p>
        </w:tc>
        <w:tc>
          <w:tcPr>
            <w:tcW w:w="2796" w:type="pct"/>
          </w:tcPr>
          <w:p w:rsidR="00EA7436" w:rsidRPr="00411B02" w:rsidRDefault="00EA7436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436" w:rsidRPr="00411B02" w:rsidTr="00EA7436">
        <w:tc>
          <w:tcPr>
            <w:tcW w:w="2204" w:type="pct"/>
          </w:tcPr>
          <w:p w:rsidR="00EA7436" w:rsidRPr="00411B02" w:rsidRDefault="00EA7436" w:rsidP="00714ED9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411B02">
              <w:rPr>
                <w:rFonts w:ascii="Times New Roman" w:hAnsi="Times New Roman" w:cs="Times New Roman"/>
                <w:sz w:val="24"/>
                <w:szCs w:val="24"/>
              </w:rPr>
              <w:t xml:space="preserve"> (2 балла)</w:t>
            </w:r>
          </w:p>
        </w:tc>
        <w:tc>
          <w:tcPr>
            <w:tcW w:w="2796" w:type="pct"/>
          </w:tcPr>
          <w:p w:rsidR="00EA7436" w:rsidRPr="00411B02" w:rsidRDefault="00EA7436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436" w:rsidRPr="00411B02" w:rsidTr="00EA7436">
        <w:tc>
          <w:tcPr>
            <w:tcW w:w="2204" w:type="pct"/>
          </w:tcPr>
          <w:p w:rsidR="00EA7436" w:rsidRPr="00411B02" w:rsidRDefault="00EA7436" w:rsidP="00714ED9">
            <w:pPr>
              <w:spacing w:after="0" w:line="36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B02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proofErr w:type="gramEnd"/>
            <w:r w:rsidRPr="00411B02">
              <w:rPr>
                <w:rFonts w:ascii="Times New Roman" w:hAnsi="Times New Roman" w:cs="Times New Roman"/>
                <w:sz w:val="24"/>
                <w:szCs w:val="24"/>
              </w:rPr>
              <w:t xml:space="preserve"> (3 балла)</w:t>
            </w:r>
          </w:p>
        </w:tc>
        <w:tc>
          <w:tcPr>
            <w:tcW w:w="2796" w:type="pct"/>
          </w:tcPr>
          <w:p w:rsidR="00EA7436" w:rsidRPr="00411B02" w:rsidRDefault="00EA7436" w:rsidP="00714ED9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523C3" w:rsidRPr="00411B02" w:rsidRDefault="00C523C3" w:rsidP="00C523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23C3" w:rsidRPr="00411B02" w:rsidRDefault="00C523C3" w:rsidP="00C523C3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411B02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6615" cy="6011960"/>
            <wp:effectExtent l="19050" t="0" r="26035" b="7840"/>
            <wp:docPr id="4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23C3" w:rsidRPr="00411B02" w:rsidRDefault="00C523C3" w:rsidP="00C523C3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523C3" w:rsidRPr="00411B02" w:rsidRDefault="00C523C3" w:rsidP="00C523C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C523C3" w:rsidRPr="00411B02" w:rsidRDefault="00C523C3" w:rsidP="00C523C3">
      <w:pPr>
        <w:shd w:val="clear" w:color="auto" w:fill="FFFFFF"/>
        <w:spacing w:after="0" w:line="36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58C4" w:rsidRPr="002919C7" w:rsidRDefault="00B358C4" w:rsidP="00B358C4">
      <w:pPr>
        <w:spacing w:before="100" w:beforeAutospacing="1" w:after="100" w:afterAutospacing="1" w:line="60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B358C4" w:rsidRPr="00F33AC5" w:rsidRDefault="0071591F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8</w:t>
      </w:r>
      <w:r w:rsidR="00B358C4" w:rsidRPr="00F33AC5">
        <w:rPr>
          <w:rFonts w:ascii="Times New Roman" w:hAnsi="Times New Roman" w:cs="Times New Roman"/>
          <w:sz w:val="28"/>
          <w:szCs w:val="28"/>
        </w:rPr>
        <w:t xml:space="preserve"> – Результаты диагностики уровня эмоционального благополучия детей старшего дошкольного возраста </w:t>
      </w:r>
      <w:r w:rsidR="006D2133">
        <w:rPr>
          <w:rFonts w:ascii="Times New Roman" w:hAnsi="Times New Roman" w:cs="Times New Roman"/>
          <w:sz w:val="28"/>
          <w:szCs w:val="28"/>
        </w:rPr>
        <w:t>на сентябрь 2019 года</w:t>
      </w:r>
    </w:p>
    <w:p w:rsidR="00B358C4" w:rsidRPr="00F33AC5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13"/>
        <w:gridCol w:w="4358"/>
        <w:gridCol w:w="2450"/>
        <w:gridCol w:w="20"/>
        <w:gridCol w:w="20"/>
      </w:tblGrid>
      <w:tr w:rsidR="00B358C4" w:rsidRPr="00F33AC5" w:rsidTr="003F5C75">
        <w:trPr>
          <w:gridAfter w:val="1"/>
          <w:wAfter w:w="20" w:type="dxa"/>
          <w:trHeight w:val="991"/>
        </w:trPr>
        <w:tc>
          <w:tcPr>
            <w:tcW w:w="261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B358C4" w:rsidRPr="00F33AC5" w:rsidRDefault="00B358C4" w:rsidP="00B358C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Методики</w:t>
            </w:r>
          </w:p>
        </w:tc>
        <w:tc>
          <w:tcPr>
            <w:tcW w:w="435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B358C4" w:rsidRPr="00F33AC5" w:rsidRDefault="00B358C4" w:rsidP="00B358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Компоненты</w:t>
            </w:r>
            <w:r w:rsidRPr="00F33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уровня</w:t>
            </w:r>
            <w:r w:rsidR="006D21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3A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эмоционального благополучия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4" w:space="0" w:color="auto"/>
            </w:tcBorders>
          </w:tcPr>
          <w:p w:rsidR="00B358C4" w:rsidRPr="00F33AC5" w:rsidRDefault="00B358C4" w:rsidP="00B358C4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Средний балл</w:t>
            </w:r>
          </w:p>
        </w:tc>
      </w:tr>
      <w:tr w:rsidR="006D2133" w:rsidRPr="00F33AC5" w:rsidTr="003F5C75">
        <w:trPr>
          <w:gridAfter w:val="2"/>
          <w:wAfter w:w="40" w:type="dxa"/>
          <w:trHeight w:val="55"/>
        </w:trPr>
        <w:tc>
          <w:tcPr>
            <w:tcW w:w="261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D2133" w:rsidRPr="00F33AC5" w:rsidRDefault="006D2133" w:rsidP="00B358C4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35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6D2133" w:rsidRPr="00F33AC5" w:rsidRDefault="006D2133" w:rsidP="00B358C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00000A"/>
              <w:right w:val="single" w:sz="8" w:space="0" w:color="00000A"/>
            </w:tcBorders>
          </w:tcPr>
          <w:p w:rsidR="006D2133" w:rsidRPr="00F33AC5" w:rsidRDefault="006D2133" w:rsidP="00B358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2133" w:rsidRPr="00F33AC5" w:rsidTr="003F5C75">
        <w:trPr>
          <w:gridAfter w:val="2"/>
          <w:wAfter w:w="40" w:type="dxa"/>
          <w:trHeight w:val="532"/>
        </w:trPr>
        <w:tc>
          <w:tcPr>
            <w:tcW w:w="2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6D2133" w:rsidRPr="00F33AC5" w:rsidRDefault="006D2133" w:rsidP="00B358C4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8"/>
                <w:szCs w:val="28"/>
              </w:rPr>
            </w:pPr>
            <w:r w:rsidRPr="00F33A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3A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Методика диагностики эмоционального благополучия»</w:t>
            </w:r>
          </w:p>
        </w:tc>
        <w:tc>
          <w:tcPr>
            <w:tcW w:w="4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6D2133" w:rsidRPr="00F33AC5" w:rsidRDefault="006D2133" w:rsidP="006D21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r w:rsidRPr="00F33A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эмоционального благополучия</w:t>
            </w:r>
          </w:p>
        </w:tc>
        <w:tc>
          <w:tcPr>
            <w:tcW w:w="245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6D2133" w:rsidRPr="00F33AC5" w:rsidRDefault="006D2133" w:rsidP="00B358C4">
            <w:pPr>
              <w:spacing w:line="360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1,2</w:t>
            </w:r>
          </w:p>
        </w:tc>
      </w:tr>
      <w:tr w:rsidR="006D2133" w:rsidRPr="00F33AC5" w:rsidTr="003F5C75">
        <w:trPr>
          <w:gridAfter w:val="2"/>
          <w:wAfter w:w="40" w:type="dxa"/>
          <w:trHeight w:val="867"/>
        </w:trPr>
        <w:tc>
          <w:tcPr>
            <w:tcW w:w="2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6D2133" w:rsidRPr="00F33AC5" w:rsidRDefault="006D2133" w:rsidP="00B358C4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Методика «</w:t>
            </w:r>
            <w:r w:rsidRPr="00F33AC5">
              <w:rPr>
                <w:rFonts w:ascii="Times New Roman" w:hAnsi="Times New Roman" w:cs="Times New Roman"/>
                <w:sz w:val="28"/>
                <w:szCs w:val="28"/>
              </w:rPr>
              <w:t>Капитан корабля»</w:t>
            </w:r>
          </w:p>
        </w:tc>
        <w:tc>
          <w:tcPr>
            <w:tcW w:w="4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6D2133" w:rsidRPr="00F33AC5" w:rsidRDefault="006D2133" w:rsidP="006D2133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3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Уровень комфорта детей во взаимоотношениях</w:t>
            </w:r>
          </w:p>
        </w:tc>
        <w:tc>
          <w:tcPr>
            <w:tcW w:w="2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6D2133" w:rsidRPr="00F33AC5" w:rsidRDefault="006D2133" w:rsidP="00B358C4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1,2</w:t>
            </w:r>
          </w:p>
        </w:tc>
      </w:tr>
      <w:tr w:rsidR="006D2133" w:rsidRPr="00F33AC5" w:rsidTr="003F5C75">
        <w:trPr>
          <w:gridAfter w:val="2"/>
          <w:wAfter w:w="40" w:type="dxa"/>
          <w:trHeight w:val="968"/>
        </w:trPr>
        <w:tc>
          <w:tcPr>
            <w:tcW w:w="2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6D2133" w:rsidRPr="00F33AC5" w:rsidRDefault="006D2133" w:rsidP="00B358C4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8"/>
                <w:szCs w:val="28"/>
              </w:rPr>
            </w:pPr>
            <w:r w:rsidRPr="00F33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Методика «Лесенка»</w:t>
            </w:r>
          </w:p>
        </w:tc>
        <w:tc>
          <w:tcPr>
            <w:tcW w:w="4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6D2133" w:rsidRPr="00F33AC5" w:rsidRDefault="006D2133" w:rsidP="006D213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F33AC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33AC5">
              <w:rPr>
                <w:rFonts w:ascii="Times New Roman" w:hAnsi="Times New Roman" w:cs="Times New Roman"/>
                <w:sz w:val="28"/>
                <w:szCs w:val="28"/>
              </w:rPr>
              <w:t xml:space="preserve"> самооценки</w:t>
            </w:r>
          </w:p>
        </w:tc>
        <w:tc>
          <w:tcPr>
            <w:tcW w:w="2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6D2133" w:rsidRPr="00F33AC5" w:rsidRDefault="006D2133" w:rsidP="00B358C4">
            <w:pPr>
              <w:spacing w:after="0"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1,4</w:t>
            </w:r>
          </w:p>
        </w:tc>
      </w:tr>
      <w:tr w:rsidR="00B358C4" w:rsidRPr="00F33AC5" w:rsidTr="003F5C75">
        <w:trPr>
          <w:trHeight w:val="1807"/>
        </w:trPr>
        <w:tc>
          <w:tcPr>
            <w:tcW w:w="2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B358C4" w:rsidRPr="00F33AC5" w:rsidRDefault="00B358C4" w:rsidP="00B358C4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8"/>
                <w:szCs w:val="28"/>
              </w:rPr>
            </w:pPr>
            <w:r w:rsidRPr="00F33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Проективный тест тревожности  </w:t>
            </w:r>
          </w:p>
        </w:tc>
        <w:tc>
          <w:tcPr>
            <w:tcW w:w="4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B358C4" w:rsidRPr="00F33AC5" w:rsidRDefault="00B358C4" w:rsidP="00B358C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Уровень тревожности</w:t>
            </w:r>
          </w:p>
        </w:tc>
        <w:tc>
          <w:tcPr>
            <w:tcW w:w="2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B358C4" w:rsidRPr="00F33AC5" w:rsidRDefault="00B358C4" w:rsidP="00B358C4">
            <w:pPr>
              <w:spacing w:after="0"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2.3</w:t>
            </w:r>
          </w:p>
        </w:tc>
        <w:tc>
          <w:tcPr>
            <w:tcW w:w="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B358C4" w:rsidRPr="00F33AC5" w:rsidRDefault="00B358C4" w:rsidP="00B358C4">
            <w:pPr>
              <w:spacing w:after="0"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1.7</w:t>
            </w:r>
          </w:p>
        </w:tc>
      </w:tr>
      <w:tr w:rsidR="00B358C4" w:rsidRPr="00F33AC5" w:rsidTr="003F5C75">
        <w:trPr>
          <w:trHeight w:val="953"/>
        </w:trPr>
        <w:tc>
          <w:tcPr>
            <w:tcW w:w="26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B358C4" w:rsidRPr="00F33AC5" w:rsidRDefault="00B358C4" w:rsidP="00B358C4">
            <w:pPr>
              <w:spacing w:after="0" w:line="240" w:lineRule="auto"/>
              <w:ind w:firstLine="567"/>
              <w:rPr>
                <w:rFonts w:ascii="Arial" w:eastAsia="Times New Roman" w:hAnsi="Arial" w:cs="Arial"/>
                <w:sz w:val="28"/>
                <w:szCs w:val="28"/>
              </w:rPr>
            </w:pPr>
            <w:r w:rsidRPr="00F33AC5">
              <w:rPr>
                <w:rFonts w:ascii="Times New Roman" w:hAnsi="Times New Roman" w:cs="Times New Roman"/>
                <w:sz w:val="28"/>
                <w:szCs w:val="28"/>
              </w:rPr>
              <w:t>Рисуночная методика «Кактус»</w:t>
            </w:r>
          </w:p>
        </w:tc>
        <w:tc>
          <w:tcPr>
            <w:tcW w:w="43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B358C4" w:rsidRPr="00F33AC5" w:rsidRDefault="00B358C4" w:rsidP="00B358C4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Уровень тревожности, агрессивности</w:t>
            </w:r>
          </w:p>
        </w:tc>
        <w:tc>
          <w:tcPr>
            <w:tcW w:w="24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B358C4" w:rsidRPr="00F33AC5" w:rsidRDefault="00B358C4" w:rsidP="00B358C4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2,8</w:t>
            </w:r>
          </w:p>
        </w:tc>
        <w:tc>
          <w:tcPr>
            <w:tcW w:w="4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B358C4" w:rsidRPr="00F33AC5" w:rsidRDefault="00B358C4" w:rsidP="00B358C4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1,7</w:t>
            </w:r>
          </w:p>
        </w:tc>
      </w:tr>
      <w:tr w:rsidR="00B358C4" w:rsidRPr="00F33AC5" w:rsidTr="003F5C75">
        <w:trPr>
          <w:trHeight w:val="2019"/>
        </w:trPr>
        <w:tc>
          <w:tcPr>
            <w:tcW w:w="261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B358C4" w:rsidRPr="00F33AC5" w:rsidRDefault="00B358C4" w:rsidP="00B358C4">
            <w:pPr>
              <w:spacing w:after="0" w:line="240" w:lineRule="auto"/>
              <w:ind w:firstLine="567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</w:t>
            </w:r>
            <w:r w:rsidRPr="00F33A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«Изучение волевых проявлений</w:t>
            </w:r>
            <w:r w:rsidRPr="00F33A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358" w:type="dxa"/>
            <w:tcBorders>
              <w:top w:val="single" w:sz="8" w:space="0" w:color="00000A"/>
              <w:left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:rsidR="00B358C4" w:rsidRDefault="00B358C4" w:rsidP="006D2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AC5">
              <w:rPr>
                <w:rFonts w:ascii="Times New Roman" w:hAnsi="Times New Roman" w:cs="Times New Roman"/>
                <w:sz w:val="28"/>
                <w:szCs w:val="28"/>
              </w:rPr>
              <w:t>Инициативность, самостоятельность, настойчивость и произвольность эмоциональных проявлений</w:t>
            </w:r>
          </w:p>
          <w:p w:rsidR="00B358C4" w:rsidRPr="00F33AC5" w:rsidRDefault="00B358C4" w:rsidP="00B358C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:rsidR="00B358C4" w:rsidRPr="00F33AC5" w:rsidRDefault="00B358C4" w:rsidP="00B358C4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2.1</w:t>
            </w:r>
          </w:p>
        </w:tc>
        <w:tc>
          <w:tcPr>
            <w:tcW w:w="40" w:type="dxa"/>
            <w:gridSpan w:val="2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</w:tcPr>
          <w:p w:rsidR="00B358C4" w:rsidRPr="00F33AC5" w:rsidRDefault="00B358C4" w:rsidP="00B358C4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 w:rsidRPr="00F33AC5"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1,2</w:t>
            </w:r>
          </w:p>
        </w:tc>
      </w:tr>
      <w:tr w:rsidR="00B358C4" w:rsidRPr="00F33AC5" w:rsidTr="003F5C75">
        <w:trPr>
          <w:trHeight w:val="232"/>
        </w:trPr>
        <w:tc>
          <w:tcPr>
            <w:tcW w:w="2613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4" w:space="0" w:color="auto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94" w:type="dxa"/>
            </w:tcMar>
            <w:hideMark/>
          </w:tcPr>
          <w:p w:rsidR="00B358C4" w:rsidRPr="00F33AC5" w:rsidRDefault="00B358C4" w:rsidP="00B3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358C4" w:rsidRPr="00F33AC5" w:rsidRDefault="00B358C4" w:rsidP="00B358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B358C4" w:rsidRPr="00F33AC5" w:rsidRDefault="00B358C4" w:rsidP="00B358C4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2,3</w:t>
            </w:r>
          </w:p>
        </w:tc>
        <w:tc>
          <w:tcPr>
            <w:tcW w:w="40" w:type="dxa"/>
            <w:gridSpan w:val="2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:rsidR="00B358C4" w:rsidRPr="00F33AC5" w:rsidRDefault="00B358C4" w:rsidP="00B358C4">
            <w:pPr>
              <w:spacing w:line="256" w:lineRule="auto"/>
              <w:ind w:firstLine="567"/>
              <w:jc w:val="center"/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24"/>
                <w:sz w:val="28"/>
                <w:szCs w:val="28"/>
              </w:rPr>
              <w:t>1,4</w:t>
            </w:r>
          </w:p>
        </w:tc>
      </w:tr>
    </w:tbl>
    <w:p w:rsidR="00B358C4" w:rsidRDefault="00B358C4" w:rsidP="00B358C4">
      <w:pPr>
        <w:spacing w:after="0" w:line="36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B358C4" w:rsidRDefault="00B358C4" w:rsidP="00B358C4">
      <w:pPr>
        <w:spacing w:after="0" w:line="360" w:lineRule="auto"/>
        <w:ind w:firstLine="567"/>
        <w:rPr>
          <w:rFonts w:ascii="Times New Roman" w:hAnsi="Times New Roman" w:cs="Times New Roman"/>
          <w:sz w:val="16"/>
          <w:szCs w:val="16"/>
        </w:rPr>
      </w:pPr>
    </w:p>
    <w:p w:rsidR="00B358C4" w:rsidRPr="009B354F" w:rsidRDefault="0071591F" w:rsidP="00B358C4">
      <w:pPr>
        <w:spacing w:after="0" w:line="36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71591F"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>
            <wp:extent cx="5721993" cy="4913526"/>
            <wp:effectExtent l="19050" t="0" r="12057" b="1374"/>
            <wp:docPr id="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58C4" w:rsidRDefault="00B358C4" w:rsidP="00B358C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58C4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1,5 – низкий уровень</w:t>
      </w:r>
    </w:p>
    <w:p w:rsidR="00B358C4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1,6-2,6 – средний уровень</w:t>
      </w:r>
    </w:p>
    <w:p w:rsidR="00B358C4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2,7-3 – высокий уровень</w:t>
      </w:r>
    </w:p>
    <w:p w:rsidR="00B358C4" w:rsidRDefault="00B358C4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данных исследований по шести методикам на </w:t>
      </w:r>
      <w:r w:rsidR="006D2133">
        <w:rPr>
          <w:rFonts w:ascii="Times New Roman" w:hAnsi="Times New Roman" w:cs="Times New Roman"/>
          <w:sz w:val="28"/>
          <w:szCs w:val="28"/>
        </w:rPr>
        <w:t xml:space="preserve">начало 2019-2020 учебного года, </w:t>
      </w:r>
      <w:r>
        <w:rPr>
          <w:rFonts w:ascii="Times New Roman" w:hAnsi="Times New Roman" w:cs="Times New Roman"/>
          <w:sz w:val="28"/>
          <w:szCs w:val="28"/>
        </w:rPr>
        <w:t>получаем следующие показатели.</w:t>
      </w:r>
    </w:p>
    <w:p w:rsidR="00B358C4" w:rsidRPr="00CE4735" w:rsidRDefault="0071591F" w:rsidP="00B358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9 </w:t>
      </w:r>
      <w:r w:rsidR="00B358C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8C4">
        <w:rPr>
          <w:rFonts w:ascii="Times New Roman" w:hAnsi="Times New Roman" w:cs="Times New Roman"/>
          <w:sz w:val="28"/>
          <w:szCs w:val="28"/>
        </w:rPr>
        <w:t xml:space="preserve">Обобщающие результаты исследования уровня эмоционального благополучия у детей старшего дошкольного возраста </w:t>
      </w:r>
    </w:p>
    <w:tbl>
      <w:tblPr>
        <w:tblW w:w="451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4110"/>
      </w:tblGrid>
      <w:tr w:rsidR="006D2133" w:rsidTr="006D2133">
        <w:tc>
          <w:tcPr>
            <w:tcW w:w="2623" w:type="pct"/>
          </w:tcPr>
          <w:p w:rsidR="006D2133" w:rsidRPr="00CE4735" w:rsidRDefault="006D2133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735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эмоционального благополучия</w:t>
            </w:r>
          </w:p>
        </w:tc>
        <w:tc>
          <w:tcPr>
            <w:tcW w:w="2377" w:type="pct"/>
          </w:tcPr>
          <w:p w:rsidR="006D2133" w:rsidRPr="00CE4735" w:rsidRDefault="006D2133" w:rsidP="00B358C4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</w:t>
            </w:r>
          </w:p>
        </w:tc>
      </w:tr>
      <w:tr w:rsidR="006D2133" w:rsidTr="006D2133">
        <w:tc>
          <w:tcPr>
            <w:tcW w:w="2623" w:type="pct"/>
          </w:tcPr>
          <w:p w:rsidR="006D2133" w:rsidRPr="003C19BA" w:rsidRDefault="006D2133" w:rsidP="00B358C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B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377" w:type="pct"/>
          </w:tcPr>
          <w:p w:rsidR="006D2133" w:rsidRPr="003C19BA" w:rsidRDefault="006D2133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2133" w:rsidTr="006D2133">
        <w:tc>
          <w:tcPr>
            <w:tcW w:w="2623" w:type="pct"/>
          </w:tcPr>
          <w:p w:rsidR="006D2133" w:rsidRPr="003C19BA" w:rsidRDefault="006D2133" w:rsidP="00B358C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B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377" w:type="pct"/>
          </w:tcPr>
          <w:p w:rsidR="006D2133" w:rsidRPr="003C19BA" w:rsidRDefault="006D2133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2133" w:rsidTr="006D2133">
        <w:tc>
          <w:tcPr>
            <w:tcW w:w="2623" w:type="pct"/>
          </w:tcPr>
          <w:p w:rsidR="006D2133" w:rsidRPr="003C19BA" w:rsidRDefault="006D2133" w:rsidP="00B358C4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9B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377" w:type="pct"/>
          </w:tcPr>
          <w:p w:rsidR="006D2133" w:rsidRPr="003C19BA" w:rsidRDefault="006D2133" w:rsidP="00B358C4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358C4" w:rsidRPr="00BF073D" w:rsidRDefault="0071591F" w:rsidP="00BF073D">
      <w:pPr>
        <w:tabs>
          <w:tab w:val="left" w:pos="111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71591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49423" cy="4272455"/>
            <wp:effectExtent l="19050" t="0" r="17977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968A4" w:rsidRPr="0071591F" w:rsidRDefault="00B358C4" w:rsidP="0071591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Результаты диагностики уровня эмоционального благополучия детей старшего дошкольного возраста </w:t>
      </w:r>
    </w:p>
    <w:p w:rsidR="002E7C14" w:rsidRDefault="0071591F" w:rsidP="002E7C14">
      <w:pPr>
        <w:pStyle w:val="a3"/>
        <w:suppressAutoHyphens w:val="0"/>
        <w:spacing w:line="276" w:lineRule="auto"/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10</w:t>
      </w:r>
      <w:r w:rsidR="002E7C14">
        <w:rPr>
          <w:color w:val="auto"/>
          <w:sz w:val="28"/>
          <w:szCs w:val="28"/>
        </w:rPr>
        <w:t xml:space="preserve"> – </w:t>
      </w:r>
      <w:r w:rsidR="002E7C14" w:rsidRPr="004B43C0">
        <w:rPr>
          <w:color w:val="auto"/>
          <w:sz w:val="28"/>
          <w:szCs w:val="28"/>
        </w:rPr>
        <w:t>Сводная т</w:t>
      </w:r>
      <w:r w:rsidR="002E7C14">
        <w:rPr>
          <w:color w:val="auto"/>
          <w:sz w:val="28"/>
          <w:szCs w:val="28"/>
        </w:rPr>
        <w:t xml:space="preserve">аблица результатов исследования детей в группе </w:t>
      </w:r>
      <w:r w:rsidR="00357DAA">
        <w:rPr>
          <w:color w:val="auto"/>
          <w:sz w:val="28"/>
          <w:szCs w:val="28"/>
        </w:rPr>
        <w:t>(</w:t>
      </w:r>
      <w:r w:rsidR="002E7C14">
        <w:rPr>
          <w:color w:val="auto"/>
          <w:sz w:val="28"/>
          <w:szCs w:val="28"/>
        </w:rPr>
        <w:t>на начало 2019-2020 учебного года</w:t>
      </w:r>
      <w:r w:rsidR="00357DAA">
        <w:rPr>
          <w:color w:val="auto"/>
          <w:sz w:val="28"/>
          <w:szCs w:val="28"/>
        </w:rPr>
        <w:t>)</w:t>
      </w:r>
    </w:p>
    <w:tbl>
      <w:tblPr>
        <w:tblW w:w="5095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/>
      </w:tblPr>
      <w:tblGrid>
        <w:gridCol w:w="851"/>
        <w:gridCol w:w="530"/>
        <w:gridCol w:w="853"/>
        <w:gridCol w:w="848"/>
        <w:gridCol w:w="705"/>
        <w:gridCol w:w="561"/>
        <w:gridCol w:w="10"/>
        <w:gridCol w:w="838"/>
        <w:gridCol w:w="12"/>
        <w:gridCol w:w="982"/>
        <w:gridCol w:w="10"/>
        <w:gridCol w:w="559"/>
        <w:gridCol w:w="8"/>
        <w:gridCol w:w="559"/>
        <w:gridCol w:w="10"/>
        <w:gridCol w:w="700"/>
        <w:gridCol w:w="10"/>
        <w:gridCol w:w="559"/>
        <w:gridCol w:w="12"/>
        <w:gridCol w:w="520"/>
        <w:gridCol w:w="35"/>
        <w:gridCol w:w="532"/>
        <w:gridCol w:w="39"/>
      </w:tblGrid>
      <w:tr w:rsidR="002E7C14" w:rsidRPr="00FE4F4E" w:rsidTr="00B358C4">
        <w:tc>
          <w:tcPr>
            <w:tcW w:w="5000" w:type="pct"/>
            <w:gridSpan w:val="23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357DAA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 xml:space="preserve">Компоненты </w:t>
            </w:r>
            <w:r w:rsidR="00357DAA">
              <w:rPr>
                <w:rFonts w:ascii="Times New Roman" w:hAnsi="Times New Roman" w:cs="Times New Roman"/>
                <w:sz w:val="18"/>
                <w:szCs w:val="18"/>
              </w:rPr>
              <w:t>эмоционального благополучия</w:t>
            </w:r>
          </w:p>
        </w:tc>
      </w:tr>
      <w:tr w:rsidR="002E7C14" w:rsidRPr="00FE4F4E" w:rsidTr="00357DAA">
        <w:trPr>
          <w:cantSplit/>
          <w:trHeight w:val="2498"/>
        </w:trPr>
        <w:tc>
          <w:tcPr>
            <w:tcW w:w="43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pStyle w:val="a3"/>
              <w:suppressAutoHyphens w:val="0"/>
              <w:spacing w:line="360" w:lineRule="auto"/>
              <w:ind w:left="0" w:firstLine="567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Эмоциональное благополучие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комфорта  детей во взаимоотношениях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самооценки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тревожности</w:t>
            </w:r>
          </w:p>
        </w:tc>
        <w:tc>
          <w:tcPr>
            <w:tcW w:w="2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тревожности, агрессивности</w:t>
            </w:r>
          </w:p>
        </w:tc>
        <w:tc>
          <w:tcPr>
            <w:tcW w:w="435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Инициативность, самостоятельность</w:t>
            </w:r>
          </w:p>
        </w:tc>
        <w:tc>
          <w:tcPr>
            <w:tcW w:w="51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-521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Эмоциональное благополучие 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Уровень комфорта  детей во взаимоотношениях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113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самооценки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-522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тревожности</w:t>
            </w:r>
          </w:p>
        </w:tc>
        <w:tc>
          <w:tcPr>
            <w:tcW w:w="291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-406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Уровень тревожности, агрессивности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</w:tcPr>
          <w:p w:rsidR="002E7C14" w:rsidRPr="00FE4F4E" w:rsidRDefault="002E7C14" w:rsidP="00B358C4">
            <w:pPr>
              <w:spacing w:after="0" w:line="240" w:lineRule="auto"/>
              <w:ind w:left="-477" w:right="11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Инициативность, самостоятельность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Данил О.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2E7C14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Рома М.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Даша Б.</w:t>
            </w:r>
            <w:r w:rsidRPr="00FE4F4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2E7C14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Дима А.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Варя П</w:t>
            </w:r>
            <w:r w:rsidRPr="00FE4F4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2E7C14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Анна С.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Демид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А.</w:t>
            </w:r>
            <w:r w:rsidRPr="00FE4F4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2E7C14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Ксюша С.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Антон А.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2E7C14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Полина Б.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Карина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2E7C14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Виктория А.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Соня М.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BF073D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Кирилл Г.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Владимир Д.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2E7C14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Виктор Д.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E7C14" w:rsidRPr="00FE4F4E" w:rsidTr="00B358C4">
        <w:trPr>
          <w:gridAfter w:val="1"/>
          <w:wAfter w:w="20" w:type="pct"/>
          <w:trHeight w:val="581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Максим О.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2E7C14" w:rsidP="00BF073D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F073D" w:rsidRPr="00B617DF">
              <w:rPr>
                <w:rFonts w:ascii="Times New Roman" w:hAnsi="Times New Roman" w:cs="Times New Roman"/>
                <w:b/>
                <w:sz w:val="18"/>
                <w:szCs w:val="18"/>
              </w:rPr>
              <w:t>Данил Г.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pStyle w:val="a3"/>
              <w:suppressAutoHyphens w:val="0"/>
              <w:ind w:left="0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Никита З.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B617DF" w:rsidRDefault="00714ED9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Валерия П.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406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E7C14" w:rsidRPr="00FE4F4E" w:rsidTr="00B358C4">
        <w:trPr>
          <w:gridAfter w:val="1"/>
          <w:wAfter w:w="20" w:type="pct"/>
        </w:trPr>
        <w:tc>
          <w:tcPr>
            <w:tcW w:w="43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27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70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4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tabs>
                <w:tab w:val="left" w:pos="463"/>
              </w:tabs>
              <w:spacing w:line="360" w:lineRule="auto"/>
              <w:ind w:left="-53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36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3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663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E4F4E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436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4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50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240" w:lineRule="auto"/>
              <w:ind w:firstLine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4F4E">
              <w:rPr>
                <w:rFonts w:ascii="Times New Roman" w:hAnsi="Times New Roman" w:cs="Times New Roman"/>
                <w:b/>
                <w:sz w:val="18"/>
                <w:szCs w:val="18"/>
              </w:rPr>
              <w:t>Средний балл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29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9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36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51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29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ind w:left="-522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2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2E7C14" w:rsidRPr="00FE4F4E" w:rsidRDefault="002E7C14" w:rsidP="00B358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291" w:type="pct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C14" w:rsidRPr="00FE4F4E" w:rsidRDefault="002E7C14" w:rsidP="00B358C4">
            <w:pPr>
              <w:spacing w:line="360" w:lineRule="auto"/>
              <w:ind w:left="-477" w:firstLine="5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</w:tr>
    </w:tbl>
    <w:p w:rsidR="002E7C14" w:rsidRPr="007D458A" w:rsidRDefault="00357DAA" w:rsidP="00357DA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Примечание: </w:t>
      </w:r>
      <w:r w:rsidR="002E7C14" w:rsidRPr="007D458A">
        <w:rPr>
          <w:rFonts w:ascii="Times New Roman" w:hAnsi="Times New Roman" w:cs="Times New Roman"/>
          <w:sz w:val="26"/>
          <w:szCs w:val="26"/>
        </w:rPr>
        <w:t>высокий уровень – 3 балла, средний уровень – 2 балла, низкий уровень -1 бал</w:t>
      </w:r>
      <w:r w:rsidR="002E7C14">
        <w:rPr>
          <w:rFonts w:ascii="Times New Roman" w:hAnsi="Times New Roman" w:cs="Times New Roman"/>
          <w:sz w:val="26"/>
          <w:szCs w:val="26"/>
        </w:rPr>
        <w:t>л</w:t>
      </w:r>
    </w:p>
    <w:p w:rsidR="002E7C14" w:rsidRPr="00BF073D" w:rsidRDefault="00B358C4" w:rsidP="00BF073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532654197"/>
      <w:bookmarkStart w:id="1" w:name="_Hlk535159908"/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2E7C14">
        <w:rPr>
          <w:rFonts w:ascii="Times New Roman" w:hAnsi="Times New Roman" w:cs="Times New Roman"/>
          <w:sz w:val="28"/>
          <w:szCs w:val="28"/>
        </w:rPr>
        <w:t xml:space="preserve"> </w:t>
      </w:r>
      <w:r w:rsidR="0071591F">
        <w:rPr>
          <w:rFonts w:ascii="Times New Roman" w:hAnsi="Times New Roman" w:cs="Times New Roman"/>
          <w:sz w:val="28"/>
          <w:szCs w:val="28"/>
        </w:rPr>
        <w:t xml:space="preserve">11 </w:t>
      </w:r>
      <w:r w:rsidR="002E7C14">
        <w:rPr>
          <w:rFonts w:ascii="Times New Roman" w:hAnsi="Times New Roman" w:cs="Times New Roman"/>
          <w:sz w:val="28"/>
          <w:szCs w:val="28"/>
        </w:rPr>
        <w:t xml:space="preserve">– </w:t>
      </w:r>
      <w:r w:rsidR="002E7C14" w:rsidRPr="004146AD">
        <w:rPr>
          <w:rFonts w:ascii="Times New Roman" w:hAnsi="Times New Roman" w:cs="Times New Roman"/>
          <w:sz w:val="28"/>
          <w:szCs w:val="28"/>
        </w:rPr>
        <w:t xml:space="preserve">Сводная таблица результатов исследования в </w:t>
      </w:r>
      <w:r w:rsidR="002E7C14">
        <w:rPr>
          <w:rFonts w:ascii="Times New Roman" w:hAnsi="Times New Roman" w:cs="Times New Roman"/>
          <w:sz w:val="28"/>
          <w:szCs w:val="28"/>
        </w:rPr>
        <w:t xml:space="preserve">подгруппе детей, которые отобраны для посещения </w:t>
      </w:r>
      <w:r>
        <w:rPr>
          <w:rFonts w:ascii="Times New Roman" w:hAnsi="Times New Roman" w:cs="Times New Roman"/>
          <w:sz w:val="28"/>
          <w:szCs w:val="28"/>
        </w:rPr>
        <w:t xml:space="preserve">психолого-коррекционных </w:t>
      </w:r>
      <w:r w:rsidR="002E7C14">
        <w:rPr>
          <w:rFonts w:ascii="Times New Roman" w:hAnsi="Times New Roman" w:cs="Times New Roman"/>
          <w:sz w:val="28"/>
          <w:szCs w:val="28"/>
        </w:rPr>
        <w:t>занятий.</w:t>
      </w:r>
    </w:p>
    <w:tbl>
      <w:tblPr>
        <w:tblW w:w="5000" w:type="pct"/>
        <w:tblLayout w:type="fixed"/>
        <w:tblLook w:val="04A0"/>
      </w:tblPr>
      <w:tblGrid>
        <w:gridCol w:w="1527"/>
        <w:gridCol w:w="57"/>
        <w:gridCol w:w="949"/>
        <w:gridCol w:w="1206"/>
        <w:gridCol w:w="1016"/>
        <w:gridCol w:w="886"/>
        <w:gridCol w:w="1208"/>
        <w:gridCol w:w="19"/>
        <w:gridCol w:w="768"/>
        <w:gridCol w:w="917"/>
        <w:gridCol w:w="1018"/>
      </w:tblGrid>
      <w:tr w:rsidR="002E7C14" w:rsidRPr="00357DAA" w:rsidTr="00BF073D">
        <w:trPr>
          <w:trHeight w:val="195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Ф.И. ребёнка</w:t>
            </w:r>
          </w:p>
        </w:tc>
        <w:tc>
          <w:tcPr>
            <w:tcW w:w="31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Компоненты эмоционального благополучия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Сред-ний</w:t>
            </w:r>
            <w:proofErr w:type="spellEnd"/>
            <w:proofErr w:type="gramEnd"/>
            <w:r w:rsidRPr="00357DA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2E7C14" w:rsidRPr="00357DAA" w:rsidTr="00BF073D">
        <w:trPr>
          <w:trHeight w:val="2184"/>
        </w:trPr>
        <w:tc>
          <w:tcPr>
            <w:tcW w:w="7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Уровень комфорта  детей во взаимоотношениях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57DAA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7C14" w:rsidRPr="00357DAA" w:rsidRDefault="002E7C14" w:rsidP="00357DA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7C14" w:rsidRPr="00357DAA" w:rsidRDefault="002E7C14" w:rsidP="00357DA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Уровень тревожности, агрессивности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7C14" w:rsidRPr="00357DAA" w:rsidRDefault="002E7C14" w:rsidP="00357DA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Инициативность, самостоятельность</w:t>
            </w: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14" w:rsidRPr="00357DAA" w:rsidTr="00B358C4"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Рома М.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Дима А.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Анна С.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Ксюша С.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Полина Б.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Виктория А.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BF073D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Кирилл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Виктор Д.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BF073D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073D" w:rsidRPr="00357DAA">
              <w:rPr>
                <w:rFonts w:ascii="Times New Roman" w:hAnsi="Times New Roman" w:cs="Times New Roman"/>
                <w:sz w:val="24"/>
                <w:szCs w:val="24"/>
              </w:rPr>
              <w:t>Данил Г.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E7C14" w:rsidRPr="00357DAA" w:rsidTr="00B358C4">
        <w:tc>
          <w:tcPr>
            <w:tcW w:w="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BF073D" w:rsidP="00357DAA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 П</w:t>
            </w:r>
            <w:r w:rsidR="002E7C14" w:rsidRPr="00357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left="-404"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360" w:lineRule="auto"/>
              <w:ind w:firstLine="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14" w:rsidRPr="00357DAA" w:rsidRDefault="002E7C14" w:rsidP="00357DAA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DA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BF073D" w:rsidRDefault="002E7C14" w:rsidP="00BF073D">
      <w:pPr>
        <w:rPr>
          <w:rFonts w:ascii="Times New Roman" w:hAnsi="Times New Roman" w:cs="Times New Roman"/>
          <w:sz w:val="26"/>
          <w:szCs w:val="26"/>
        </w:rPr>
      </w:pPr>
      <w:r w:rsidRPr="007D458A">
        <w:rPr>
          <w:rFonts w:ascii="Times New Roman" w:hAnsi="Times New Roman" w:cs="Times New Roman"/>
          <w:sz w:val="26"/>
          <w:szCs w:val="26"/>
        </w:rPr>
        <w:t>Примечание: высокий уровень – 3 балла, средний уровень – 2 балла, низкий уровень -1 балл</w:t>
      </w:r>
      <w:bookmarkEnd w:id="0"/>
      <w:bookmarkEnd w:id="1"/>
    </w:p>
    <w:p w:rsidR="009640DA" w:rsidRDefault="009640DA" w:rsidP="009640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имеют нарушение</w:t>
      </w:r>
      <w:r w:rsidRPr="00EB1DA4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 личностной сферы: тревожность, замкнутость, агрессивность</w:t>
      </w:r>
      <w:r>
        <w:rPr>
          <w:rFonts w:ascii="Times New Roman" w:eastAsia="Times New Roman" w:hAnsi="Times New Roman" w:cs="Times New Roman"/>
          <w:sz w:val="28"/>
          <w:szCs w:val="28"/>
        </w:rPr>
        <w:t>, проблемы в общении с другими детьми</w:t>
      </w:r>
      <w:r w:rsidRPr="00EB1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43C0">
        <w:rPr>
          <w:rFonts w:ascii="Times New Roman" w:hAnsi="Times New Roman" w:cs="Times New Roman"/>
          <w:sz w:val="28"/>
          <w:szCs w:val="28"/>
        </w:rPr>
        <w:lastRenderedPageBreak/>
        <w:t>Результа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4B43C0">
        <w:rPr>
          <w:rFonts w:ascii="Times New Roman" w:hAnsi="Times New Roman" w:cs="Times New Roman"/>
          <w:sz w:val="28"/>
          <w:szCs w:val="28"/>
        </w:rPr>
        <w:t xml:space="preserve">позволяют нам сделать вывод о необходимости подбора комплекса мероприятий </w:t>
      </w:r>
      <w:r>
        <w:rPr>
          <w:rFonts w:ascii="Times New Roman" w:hAnsi="Times New Roman" w:cs="Times New Roman"/>
          <w:sz w:val="28"/>
          <w:szCs w:val="28"/>
        </w:rPr>
        <w:t>психолого-</w:t>
      </w:r>
      <w:r w:rsidRPr="004B43C0">
        <w:rPr>
          <w:rFonts w:ascii="Times New Roman" w:hAnsi="Times New Roman" w:cs="Times New Roman"/>
          <w:sz w:val="28"/>
          <w:szCs w:val="28"/>
        </w:rPr>
        <w:t>педагогического сопрово</w:t>
      </w:r>
      <w:r>
        <w:rPr>
          <w:rFonts w:ascii="Times New Roman" w:hAnsi="Times New Roman" w:cs="Times New Roman"/>
          <w:sz w:val="28"/>
          <w:szCs w:val="28"/>
        </w:rPr>
        <w:t xml:space="preserve">ждения </w:t>
      </w:r>
      <w:r w:rsidRPr="004B4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данной группы </w:t>
      </w:r>
      <w:r w:rsidRPr="004B43C0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B4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3C6" w:rsidRPr="00BF073D" w:rsidRDefault="0071591F">
      <w:pPr>
        <w:rPr>
          <w:rFonts w:ascii="Times New Roman" w:hAnsi="Times New Roman" w:cs="Times New Roman"/>
          <w:sz w:val="26"/>
          <w:szCs w:val="26"/>
        </w:rPr>
      </w:pPr>
      <w:r w:rsidRPr="004B43C0">
        <w:rPr>
          <w:rFonts w:ascii="Times New Roman" w:hAnsi="Times New Roman" w:cs="Times New Roman"/>
          <w:sz w:val="28"/>
          <w:szCs w:val="28"/>
        </w:rPr>
        <w:t>.</w:t>
      </w:r>
    </w:p>
    <w:sectPr w:rsidR="00D363C6" w:rsidRPr="00BF073D" w:rsidSect="00C523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E7C14"/>
    <w:rsid w:val="000A6189"/>
    <w:rsid w:val="000C5800"/>
    <w:rsid w:val="002E7C14"/>
    <w:rsid w:val="00324B65"/>
    <w:rsid w:val="00357DAA"/>
    <w:rsid w:val="003F5C75"/>
    <w:rsid w:val="004B5E7B"/>
    <w:rsid w:val="006D2133"/>
    <w:rsid w:val="00714ED9"/>
    <w:rsid w:val="0071591F"/>
    <w:rsid w:val="00746368"/>
    <w:rsid w:val="007968A4"/>
    <w:rsid w:val="008321E8"/>
    <w:rsid w:val="008905D4"/>
    <w:rsid w:val="008E01C2"/>
    <w:rsid w:val="009640DA"/>
    <w:rsid w:val="009A1059"/>
    <w:rsid w:val="009B3E74"/>
    <w:rsid w:val="00B358C4"/>
    <w:rsid w:val="00B94267"/>
    <w:rsid w:val="00BF073D"/>
    <w:rsid w:val="00C11622"/>
    <w:rsid w:val="00C523C3"/>
    <w:rsid w:val="00CD5BAC"/>
    <w:rsid w:val="00D363C6"/>
    <w:rsid w:val="00E84154"/>
    <w:rsid w:val="00EA7436"/>
    <w:rsid w:val="00F1354E"/>
    <w:rsid w:val="00FE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C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4">
    <w:name w:val="No Spacing"/>
    <w:uiPriority w:val="1"/>
    <w:qFormat/>
    <w:rsid w:val="00357DAA"/>
    <w:pPr>
      <w:spacing w:after="0" w:line="240" w:lineRule="auto"/>
      <w:ind w:left="-284" w:right="-170"/>
      <w:jc w:val="both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5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DAA"/>
    <w:rPr>
      <w:rFonts w:ascii="Tahoma" w:hAnsi="Tahoma" w:cs="Tahoma"/>
      <w:sz w:val="16"/>
      <w:szCs w:val="16"/>
    </w:rPr>
  </w:style>
  <w:style w:type="paragraph" w:customStyle="1" w:styleId="zag3">
    <w:name w:val="zag3"/>
    <w:basedOn w:val="a"/>
    <w:uiPriority w:val="99"/>
    <w:rsid w:val="00B358C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Диаграмма диагностики</a:t>
            </a:r>
            <a:r>
              <a:rPr lang="ru-RU" sz="1400" baseline="0"/>
              <a:t> по выявлению эмоционального благополучия по методике Т.С. Воробьевой</a:t>
            </a:r>
            <a:r>
              <a:rPr lang="ru-RU" sz="1400" b="1"/>
              <a:t>у детей в режимных моментах </a:t>
            </a:r>
            <a:endParaRPr lang="ru-RU" sz="1400"/>
          </a:p>
          <a:p>
            <a:pPr>
              <a:defRPr/>
            </a:pPr>
            <a:r>
              <a:rPr lang="ru-RU" sz="1400" b="1"/>
              <a:t>по методике Т. С. Воробьевой (на сентябрь 2019 года)</a:t>
            </a:r>
            <a:endParaRPr lang="ru-RU" sz="1400"/>
          </a:p>
          <a:p>
            <a:pPr>
              <a:defRPr/>
            </a:pP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2019.г.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эмоциональное благополучие</c:v>
                </c:pt>
                <c:pt idx="1">
                  <c:v>эмоционально нейтральное состояние</c:v>
                </c:pt>
                <c:pt idx="2">
                  <c:v>эмоционально неблагополучное состояние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3"/>
                <c:pt idx="0">
                  <c:v>0</c:v>
                </c:pt>
                <c:pt idx="1">
                  <c:v>0.2</c:v>
                </c:pt>
                <c:pt idx="2">
                  <c:v>0.8</c:v>
                </c:pt>
              </c:numCache>
            </c:numRef>
          </c:val>
        </c:ser>
        <c:axId val="84123008"/>
        <c:axId val="84231296"/>
      </c:barChart>
      <c:catAx>
        <c:axId val="84123008"/>
        <c:scaling>
          <c:orientation val="minMax"/>
        </c:scaling>
        <c:axPos val="b"/>
        <c:majorTickMark val="none"/>
        <c:tickLblPos val="nextTo"/>
        <c:crossAx val="84231296"/>
        <c:crosses val="autoZero"/>
        <c:auto val="1"/>
        <c:lblAlgn val="ctr"/>
        <c:lblOffset val="100"/>
      </c:catAx>
      <c:valAx>
        <c:axId val="842312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                 Количество</a:t>
                </a:r>
                <a:r>
                  <a:rPr lang="ru-RU" baseline="0"/>
                  <a:t> детей в процентном соотношении</a:t>
                </a:r>
                <a:endParaRPr lang="ru-RU"/>
              </a:p>
            </c:rich>
          </c:tx>
        </c:title>
        <c:numFmt formatCode="0%" sourceLinked="1"/>
        <c:majorTickMark val="none"/>
        <c:tickLblPos val="nextTo"/>
        <c:crossAx val="841230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 b="1"/>
              <a:t>Диаграмма диагностики методики </a:t>
            </a:r>
          </a:p>
          <a:p>
            <a:pPr>
              <a:defRPr/>
            </a:pPr>
            <a:r>
              <a:rPr lang="ru-RU" sz="1400" b="1"/>
              <a:t>«Капитан корабля»  </a:t>
            </a:r>
            <a:endParaRPr lang="ru-RU" sz="1400"/>
          </a:p>
          <a:p>
            <a:pPr>
              <a:defRPr/>
            </a:pPr>
            <a:r>
              <a:rPr lang="ru-RU" sz="1400" b="1"/>
              <a:t>на</a:t>
            </a:r>
            <a:r>
              <a:rPr lang="ru-RU" sz="1400" b="1" baseline="0"/>
              <a:t> сентябрь 2019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отверженные</c:v>
                </c:pt>
                <c:pt idx="1">
                  <c:v>игнорируемые</c:v>
                </c:pt>
                <c:pt idx="2">
                  <c:v>лидеры</c:v>
                </c:pt>
                <c:pt idx="3">
                  <c:v>предпочитаемые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0.5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Лист1!$D$4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отверженные</c:v>
                </c:pt>
                <c:pt idx="1">
                  <c:v>игнорируемые</c:v>
                </c:pt>
                <c:pt idx="2">
                  <c:v>лидеры</c:v>
                </c:pt>
                <c:pt idx="3">
                  <c:v>предпочитаемые</c:v>
                </c:pt>
              </c:strCache>
            </c:strRef>
          </c:cat>
          <c:val>
            <c:numRef>
              <c:f>Лист1!$D$6:$D$8</c:f>
              <c:numCache>
                <c:formatCode>General</c:formatCode>
                <c:ptCount val="3"/>
              </c:numCache>
            </c:numRef>
          </c:val>
        </c:ser>
        <c:dLbls>
          <c:showVal val="1"/>
        </c:dLbls>
        <c:gapWidth val="75"/>
        <c:overlap val="-25"/>
        <c:axId val="85721472"/>
        <c:axId val="85723008"/>
      </c:barChart>
      <c:catAx>
        <c:axId val="85721472"/>
        <c:scaling>
          <c:orientation val="minMax"/>
        </c:scaling>
        <c:axPos val="b"/>
        <c:majorTickMark val="none"/>
        <c:tickLblPos val="nextTo"/>
        <c:crossAx val="85723008"/>
        <c:crosses val="autoZero"/>
        <c:auto val="1"/>
        <c:lblAlgn val="ctr"/>
        <c:lblOffset val="100"/>
      </c:catAx>
      <c:valAx>
        <c:axId val="8572300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85721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Диаграмма методики «Лесенка»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 на</a:t>
            </a: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 сентябрь 2019 года</a:t>
            </a:r>
            <a:r>
              <a:rPr lang="ru-RU" sz="1400" b="1">
                <a:latin typeface="Times New Roman" pitchFamily="18" charset="0"/>
                <a:cs typeface="Times New Roman" pitchFamily="18" charset="0"/>
              </a:rPr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низкая самооценка</c:v>
                </c:pt>
                <c:pt idx="1">
                  <c:v>высокая самооценка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</c:ser>
        <c:dLbls>
          <c:showVal val="1"/>
        </c:dLbls>
        <c:gapWidth val="75"/>
        <c:overlap val="-25"/>
        <c:axId val="83464192"/>
        <c:axId val="83465728"/>
      </c:barChart>
      <c:catAx>
        <c:axId val="83464192"/>
        <c:scaling>
          <c:orientation val="minMax"/>
        </c:scaling>
        <c:axPos val="b"/>
        <c:majorTickMark val="none"/>
        <c:tickLblPos val="nextTo"/>
        <c:crossAx val="83465728"/>
        <c:crosses val="autoZero"/>
        <c:auto val="1"/>
        <c:lblAlgn val="ctr"/>
        <c:lblOffset val="100"/>
      </c:catAx>
      <c:valAx>
        <c:axId val="8346572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8346419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Диаграмма методики выявления уровня страхов у детей с помощью специального теста тревожности 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(Р.Тэммл, М. Дорки, В. Амен)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400" b="1">
                <a:latin typeface="Times New Roman" pitchFamily="18" charset="0"/>
                <a:cs typeface="Times New Roman" pitchFamily="18" charset="0"/>
              </a:rPr>
              <a:t> н</a:t>
            </a:r>
            <a:r>
              <a:rPr lang="ru-RU" sz="1400" b="1"/>
              <a:t>а сентябрь</a:t>
            </a:r>
            <a:r>
              <a:rPr lang="ru-RU" sz="1400" b="1" baseline="0"/>
              <a:t> 2019 года</a:t>
            </a:r>
            <a:endParaRPr lang="ru-RU" sz="18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года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 уровень тревожности</c:v>
                </c:pt>
                <c:pt idx="1">
                  <c:v>средний уровень тревожности</c:v>
                </c:pt>
                <c:pt idx="2">
                  <c:v>высокий уровень тревожности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</c:v>
                </c:pt>
                <c:pt idx="1">
                  <c:v>0.30000000000000032</c:v>
                </c:pt>
                <c:pt idx="2">
                  <c:v>0.60000000000000064</c:v>
                </c:pt>
              </c:numCache>
            </c:numRef>
          </c:val>
        </c:ser>
        <c:dLbls>
          <c:showVal val="1"/>
        </c:dLbls>
        <c:gapWidth val="75"/>
        <c:axId val="84089472"/>
        <c:axId val="85635456"/>
      </c:barChart>
      <c:catAx>
        <c:axId val="84089472"/>
        <c:scaling>
          <c:orientation val="minMax"/>
        </c:scaling>
        <c:axPos val="b"/>
        <c:majorTickMark val="none"/>
        <c:tickLblPos val="nextTo"/>
        <c:crossAx val="85635456"/>
        <c:crosses val="autoZero"/>
        <c:auto val="1"/>
        <c:lblAlgn val="ctr"/>
        <c:lblOffset val="100"/>
      </c:catAx>
      <c:valAx>
        <c:axId val="856354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8408947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b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Диаграмма</a:t>
            </a:r>
            <a:r>
              <a:rPr lang="ru-RU" baseline="0"/>
              <a:t> результатов использования методики "Кактус" на сентябрь 2019 года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Агрессия </c:v>
                </c:pt>
                <c:pt idx="1">
                  <c:v>Тревожность</c:v>
                </c:pt>
                <c:pt idx="2">
                  <c:v>Эмоциональное благополучие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</c:v>
                </c:pt>
                <c:pt idx="1">
                  <c:v>0.4</c:v>
                </c:pt>
                <c:pt idx="2">
                  <c:v>0.2</c:v>
                </c:pt>
              </c:numCache>
            </c:numRef>
          </c:val>
        </c:ser>
        <c:axId val="47093248"/>
        <c:axId val="47094784"/>
      </c:barChart>
      <c:catAx>
        <c:axId val="47093248"/>
        <c:scaling>
          <c:orientation val="minMax"/>
        </c:scaling>
        <c:axPos val="b"/>
        <c:tickLblPos val="nextTo"/>
        <c:crossAx val="47094784"/>
        <c:crosses val="autoZero"/>
        <c:auto val="1"/>
        <c:lblAlgn val="ctr"/>
        <c:lblOffset val="100"/>
      </c:catAx>
      <c:valAx>
        <c:axId val="47094784"/>
        <c:scaling>
          <c:orientation val="minMax"/>
        </c:scaling>
        <c:axPos val="l"/>
        <c:majorGridlines/>
        <c:numFmt formatCode="0%" sourceLinked="1"/>
        <c:tickLblPos val="nextTo"/>
        <c:crossAx val="470932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legend>
      <c:legendPos val="t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800" b="1"/>
              <a:t>Диаграмма методики «Изучение волевых проявлений»</a:t>
            </a:r>
            <a:endParaRPr lang="ru-RU" sz="18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800" b="1"/>
              <a:t> на</a:t>
            </a:r>
            <a:r>
              <a:rPr lang="ru-RU" sz="1800" b="1" baseline="0"/>
              <a:t> сентябрь 2019 года</a:t>
            </a:r>
            <a:endParaRPr lang="ru-RU" sz="1800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г.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низкий уровень </c:v>
                </c:pt>
                <c:pt idx="1">
                  <c:v>средний уровень </c:v>
                </c:pt>
                <c:pt idx="2">
                  <c:v>высокий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0.4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gapWidth val="75"/>
        <c:axId val="85832448"/>
        <c:axId val="85833984"/>
      </c:barChart>
      <c:catAx>
        <c:axId val="85832448"/>
        <c:scaling>
          <c:orientation val="minMax"/>
        </c:scaling>
        <c:axPos val="b"/>
        <c:majorTickMark val="none"/>
        <c:tickLblPos val="nextTo"/>
        <c:crossAx val="85833984"/>
        <c:crosses val="autoZero"/>
        <c:auto val="1"/>
        <c:lblAlgn val="ctr"/>
        <c:lblOffset val="100"/>
      </c:catAx>
      <c:valAx>
        <c:axId val="85833984"/>
        <c:scaling>
          <c:orientation val="minMax"/>
        </c:scaling>
        <c:axPos val="l"/>
        <c:majorGridlines/>
        <c:numFmt formatCode="0%" sourceLinked="1"/>
        <c:majorTickMark val="none"/>
        <c:tickLblPos val="nextTo"/>
        <c:spPr>
          <a:ln w="9525">
            <a:noFill/>
          </a:ln>
        </c:spPr>
        <c:crossAx val="8583244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800"/>
              <a:t>Диаграмма уровня эмоционального благополучия на сентябрь</a:t>
            </a:r>
            <a:r>
              <a:rPr lang="ru-RU" sz="1800" baseline="0"/>
              <a:t> 2019 года</a:t>
            </a:r>
            <a:endParaRPr lang="ru-RU" sz="180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rich>
      </c:tx>
      <c:layout>
        <c:manualLayout>
          <c:xMode val="edge"/>
          <c:yMode val="edge"/>
          <c:x val="0.18435254358535041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уровень комфортных отношений</c:v>
                </c:pt>
                <c:pt idx="1">
                  <c:v>уровень сформированности самооценки</c:v>
                </c:pt>
                <c:pt idx="2">
                  <c:v>уровень тревожности</c:v>
                </c:pt>
                <c:pt idx="3">
                  <c:v>уровень тревожности, агрессивности</c:v>
                </c:pt>
                <c:pt idx="4">
                  <c:v>инициативность, самостоятельность</c:v>
                </c:pt>
                <c:pt idx="5">
                  <c:v>уровень эмоционального благополучия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1.2</c:v>
                </c:pt>
                <c:pt idx="1">
                  <c:v>1.4</c:v>
                </c:pt>
                <c:pt idx="2">
                  <c:v>2.2999999999999998</c:v>
                </c:pt>
                <c:pt idx="3">
                  <c:v>2.8</c:v>
                </c:pt>
                <c:pt idx="4">
                  <c:v>1.2</c:v>
                </c:pt>
                <c:pt idx="5">
                  <c:v>2.1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69-45BF-A9BA-CD4EEAD9AADA}"/>
            </c:ext>
          </c:extLst>
        </c:ser>
        <c:dLbls>
          <c:showVal val="1"/>
        </c:dLbls>
        <c:gapWidth val="75"/>
        <c:overlap val="-25"/>
        <c:axId val="85934848"/>
        <c:axId val="85936384"/>
      </c:barChart>
      <c:catAx>
        <c:axId val="859348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85936384"/>
        <c:crosses val="autoZero"/>
        <c:auto val="1"/>
        <c:lblAlgn val="ctr"/>
        <c:lblOffset val="100"/>
      </c:catAx>
      <c:valAx>
        <c:axId val="859363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crossAx val="85934848"/>
        <c:crosses val="autoZero"/>
        <c:crossBetween val="between"/>
      </c:valAx>
      <c:dTable>
        <c:showHorzBorder val="1"/>
        <c:showVertBorder val="1"/>
        <c:showOutline val="1"/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Обобщающие результаты исследования уровня эмоционального благополучия на сентябрь</a:t>
            </a:r>
            <a:r>
              <a:rPr lang="ru-RU" sz="1800" b="1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 2019 года</a:t>
            </a:r>
            <a:endParaRPr lang="ru-RU" sz="18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879-4779-96A0-99929190C0DB}"/>
            </c:ext>
          </c:extLst>
        </c:ser>
        <c:dLbls>
          <c:showVal val="1"/>
        </c:dLbls>
        <c:gapWidth val="75"/>
        <c:overlap val="-25"/>
        <c:axId val="85949824"/>
        <c:axId val="74929280"/>
      </c:barChart>
      <c:catAx>
        <c:axId val="85949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74929280"/>
        <c:crosses val="autoZero"/>
        <c:auto val="1"/>
        <c:lblAlgn val="ctr"/>
        <c:lblOffset val="100"/>
      </c:catAx>
      <c:valAx>
        <c:axId val="749292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594982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</cp:lastModifiedBy>
  <cp:revision>11</cp:revision>
  <dcterms:created xsi:type="dcterms:W3CDTF">2021-07-08T06:26:00Z</dcterms:created>
  <dcterms:modified xsi:type="dcterms:W3CDTF">2021-07-27T03:29:00Z</dcterms:modified>
</cp:coreProperties>
</file>