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DD9" w:rsidRPr="007438BE" w:rsidRDefault="00F80DD9" w:rsidP="005173C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438BE">
        <w:rPr>
          <w:rFonts w:ascii="Times New Roman" w:eastAsia="Calibri" w:hAnsi="Times New Roman" w:cs="Times New Roman"/>
          <w:sz w:val="24"/>
          <w:szCs w:val="28"/>
        </w:rPr>
        <w:t>Муниципальное казенное дошкольное образовательное учреждение</w:t>
      </w:r>
    </w:p>
    <w:p w:rsidR="00F80DD9" w:rsidRPr="007438BE" w:rsidRDefault="00F80DD9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438BE">
        <w:rPr>
          <w:rFonts w:ascii="Times New Roman" w:eastAsia="Calibri" w:hAnsi="Times New Roman" w:cs="Times New Roman"/>
          <w:sz w:val="24"/>
          <w:szCs w:val="28"/>
        </w:rPr>
        <w:t>Тогучинского района  «Тогучинский детский сад № 8»</w:t>
      </w:r>
    </w:p>
    <w:p w:rsidR="00F80DD9" w:rsidRPr="00252FA1" w:rsidRDefault="00F80DD9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B019AA" w:rsidRDefault="00F80DD9" w:rsidP="00F80DD9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</w:rPr>
      </w:pPr>
      <w:r w:rsidRPr="00B019AA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t>Общесадовый проект</w:t>
      </w:r>
    </w:p>
    <w:p w:rsidR="00F80DD9" w:rsidRPr="00B019AA" w:rsidRDefault="007438BE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b/>
          <w:sz w:val="20"/>
          <w:szCs w:val="28"/>
        </w:rPr>
      </w:pPr>
      <w:r w:rsidRPr="00B019AA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t>Применение арт-терапии</w:t>
      </w:r>
      <w:r w:rsidR="00F80DD9" w:rsidRPr="00B019AA">
        <w:rPr>
          <w:rFonts w:ascii="Times New Roman" w:eastAsia="Times New Roman" w:hAnsi="Times New Roman" w:cs="Times New Roman"/>
          <w:b/>
          <w:kern w:val="36"/>
          <w:sz w:val="32"/>
          <w:szCs w:val="28"/>
        </w:rPr>
        <w:t xml:space="preserve"> в психолого-педа</w:t>
      </w:r>
      <w:r w:rsidR="00F80DD9" w:rsidRPr="00B019AA">
        <w:rPr>
          <w:rFonts w:ascii="Times New Roman" w:eastAsia="Calibri" w:hAnsi="Times New Roman" w:cs="Times New Roman"/>
          <w:b/>
          <w:sz w:val="32"/>
          <w:szCs w:val="28"/>
        </w:rPr>
        <w:t>гогическом сопровождении образовательного процесса</w:t>
      </w:r>
    </w:p>
    <w:p w:rsidR="00F80DD9" w:rsidRPr="00B019AA" w:rsidRDefault="00F80DD9" w:rsidP="00F80D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B019A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80DD9" w:rsidRPr="00B019AA" w:rsidRDefault="00F80DD9" w:rsidP="00F80DD9">
      <w:pPr>
        <w:spacing w:after="0" w:line="240" w:lineRule="auto"/>
        <w:ind w:firstLine="357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F80DD9" w:rsidRPr="00B019AA" w:rsidRDefault="00F80DD9" w:rsidP="00F80DD9">
      <w:pPr>
        <w:spacing w:after="0" w:line="240" w:lineRule="auto"/>
        <w:ind w:firstLine="35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19AA">
        <w:rPr>
          <w:rFonts w:ascii="Times New Roman" w:eastAsia="Calibri" w:hAnsi="Times New Roman" w:cs="Times New Roman"/>
          <w:sz w:val="24"/>
          <w:szCs w:val="28"/>
        </w:rPr>
        <w:t>Педагог-психолог:</w:t>
      </w:r>
    </w:p>
    <w:p w:rsidR="00F80DD9" w:rsidRPr="00B019AA" w:rsidRDefault="00F80DD9" w:rsidP="00F80DD9">
      <w:pPr>
        <w:spacing w:after="0" w:line="240" w:lineRule="auto"/>
        <w:ind w:firstLine="35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019AA">
        <w:rPr>
          <w:rFonts w:ascii="Times New Roman" w:eastAsia="Calibri" w:hAnsi="Times New Roman" w:cs="Times New Roman"/>
          <w:sz w:val="24"/>
          <w:szCs w:val="28"/>
        </w:rPr>
        <w:t>Иващенко Елена Дмитриевна</w:t>
      </w:r>
    </w:p>
    <w:p w:rsidR="00F80DD9" w:rsidRPr="0061482A" w:rsidRDefault="00F80DD9" w:rsidP="00F80DD9">
      <w:pPr>
        <w:spacing w:after="0" w:line="240" w:lineRule="auto"/>
        <w:ind w:firstLine="35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252FA1" w:rsidRDefault="00F80DD9" w:rsidP="00F80DD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0DD9" w:rsidRPr="0061482A" w:rsidRDefault="00F80DD9" w:rsidP="00F80DD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1B55" w:rsidRDefault="006A1B55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г. </w:t>
      </w:r>
      <w:r w:rsidR="00F80DD9" w:rsidRPr="00B019AA">
        <w:rPr>
          <w:rFonts w:ascii="Times New Roman" w:eastAsia="Calibri" w:hAnsi="Times New Roman" w:cs="Times New Roman"/>
          <w:sz w:val="24"/>
          <w:szCs w:val="28"/>
        </w:rPr>
        <w:t xml:space="preserve">Тогучин </w:t>
      </w:r>
    </w:p>
    <w:p w:rsidR="00F80DD9" w:rsidRPr="00B019AA" w:rsidRDefault="006A1B55" w:rsidP="00F80DD9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2021 г.</w:t>
      </w:r>
    </w:p>
    <w:p w:rsidR="00F80DD9" w:rsidRDefault="00F80DD9" w:rsidP="00F80DD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604C" w:rsidRDefault="00F0604C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1B55" w:rsidRDefault="006A1B55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1B55" w:rsidRDefault="006A1B55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1B55" w:rsidRDefault="006A1B55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1B55" w:rsidRDefault="006A1B55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604C" w:rsidRPr="00696EDE" w:rsidRDefault="00F0604C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6EDE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tbl>
      <w:tblPr>
        <w:tblW w:w="0" w:type="auto"/>
        <w:tblInd w:w="108" w:type="dxa"/>
        <w:tblLayout w:type="fixed"/>
        <w:tblLook w:val="04A0"/>
      </w:tblPr>
      <w:tblGrid>
        <w:gridCol w:w="8355"/>
        <w:gridCol w:w="1284"/>
      </w:tblGrid>
      <w:tr w:rsidR="00AE3795" w:rsidRPr="00696EDE" w:rsidTr="00E739D0"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AE3795" w:rsidP="00E739D0">
            <w:pPr>
              <w:pStyle w:val="51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696EDE">
              <w:rPr>
                <w:sz w:val="28"/>
                <w:szCs w:val="28"/>
              </w:rPr>
              <w:t xml:space="preserve">Целевой раздел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AE3795" w:rsidP="00E739D0">
            <w:pPr>
              <w:pStyle w:val="51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696EDE">
              <w:rPr>
                <w:sz w:val="28"/>
                <w:szCs w:val="28"/>
              </w:rPr>
              <w:t>3</w:t>
            </w:r>
          </w:p>
        </w:tc>
      </w:tr>
      <w:tr w:rsidR="00AE3795" w:rsidRPr="00696EDE" w:rsidTr="00E739D0">
        <w:trPr>
          <w:trHeight w:val="390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AE3795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Пояснительная записка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77" w:rsidRPr="00696EDE" w:rsidRDefault="00AE3795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3</w:t>
            </w:r>
          </w:p>
        </w:tc>
      </w:tr>
      <w:tr w:rsidR="008F0877" w:rsidRPr="00696EDE" w:rsidTr="00E739D0">
        <w:trPr>
          <w:trHeight w:val="37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77" w:rsidRPr="00696EDE" w:rsidRDefault="008F0877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77" w:rsidRPr="00696EDE" w:rsidRDefault="008F087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3</w:t>
            </w:r>
          </w:p>
        </w:tc>
      </w:tr>
      <w:tr w:rsidR="00AE3795" w:rsidRPr="00696EDE" w:rsidTr="00E739D0"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AE3795" w:rsidP="00E739D0">
            <w:pPr>
              <w:pStyle w:val="51"/>
              <w:numPr>
                <w:ilvl w:val="1"/>
                <w:numId w:val="9"/>
              </w:numPr>
              <w:shd w:val="clear" w:color="auto" w:fill="auto"/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Цели и задачи проекта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AE3795" w:rsidP="00E739D0">
            <w:pPr>
              <w:pStyle w:val="51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4</w:t>
            </w:r>
          </w:p>
        </w:tc>
      </w:tr>
      <w:tr w:rsidR="00AE3795" w:rsidRPr="00696EDE" w:rsidTr="00E739D0"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8F0877" w:rsidP="00E739D0">
            <w:pPr>
              <w:pStyle w:val="51"/>
              <w:numPr>
                <w:ilvl w:val="1"/>
                <w:numId w:val="9"/>
              </w:numPr>
              <w:shd w:val="clear" w:color="auto" w:fill="auto"/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Ожидаемые результаты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8F0877" w:rsidP="00E739D0">
            <w:pPr>
              <w:pStyle w:val="51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4</w:t>
            </w:r>
          </w:p>
        </w:tc>
      </w:tr>
      <w:tr w:rsidR="00AE3795" w:rsidRPr="00696EDE" w:rsidTr="00E739D0">
        <w:trPr>
          <w:trHeight w:val="323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8F0877" w:rsidP="00E739D0">
            <w:pPr>
              <w:pStyle w:val="51"/>
              <w:numPr>
                <w:ilvl w:val="1"/>
                <w:numId w:val="9"/>
              </w:numPr>
              <w:shd w:val="clear" w:color="auto" w:fill="auto"/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Критерии эффективности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8F0877" w:rsidP="00E739D0">
            <w:pPr>
              <w:pStyle w:val="51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4</w:t>
            </w:r>
          </w:p>
        </w:tc>
      </w:tr>
      <w:tr w:rsidR="00AE3795" w:rsidRPr="00696EDE" w:rsidTr="00E739D0">
        <w:trPr>
          <w:trHeight w:val="499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8F0877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Ресурсы, задействованные для реализации проекта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</w:p>
          <w:p w:rsidR="00AE3795" w:rsidRPr="00696EDE" w:rsidRDefault="008F087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4</w:t>
            </w:r>
          </w:p>
        </w:tc>
      </w:tr>
      <w:tr w:rsidR="00AE3795" w:rsidRPr="00696EDE" w:rsidTr="00E739D0">
        <w:trPr>
          <w:trHeight w:val="59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795" w:rsidRPr="00696EDE" w:rsidRDefault="00E96297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Риски проекта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5</w:t>
            </w:r>
          </w:p>
        </w:tc>
      </w:tr>
      <w:tr w:rsidR="00AE3795" w:rsidRPr="00696EDE" w:rsidTr="00E739D0">
        <w:trPr>
          <w:trHeight w:val="55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297" w:rsidRPr="00696EDE" w:rsidRDefault="00E96297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Пути минимизации рисков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95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5</w:t>
            </w:r>
          </w:p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E96297" w:rsidRPr="00696EDE" w:rsidTr="00E739D0">
        <w:trPr>
          <w:trHeight w:val="532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297" w:rsidRPr="00696EDE" w:rsidRDefault="00E96297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Результативность реализации проекта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5</w:t>
            </w:r>
          </w:p>
        </w:tc>
      </w:tr>
      <w:tr w:rsidR="00E96297" w:rsidRPr="00696EDE" w:rsidTr="00E739D0">
        <w:trPr>
          <w:trHeight w:val="360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DE" w:rsidRPr="00696EDE" w:rsidRDefault="00E96297" w:rsidP="00E739D0">
            <w:pPr>
              <w:pStyle w:val="51"/>
              <w:numPr>
                <w:ilvl w:val="0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Основная часть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5</w:t>
            </w:r>
          </w:p>
        </w:tc>
      </w:tr>
      <w:tr w:rsidR="00696EDE" w:rsidRPr="00696EDE" w:rsidTr="00E739D0">
        <w:trPr>
          <w:trHeight w:val="58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DE" w:rsidRPr="00696EDE" w:rsidRDefault="00696EDE" w:rsidP="00E739D0">
            <w:pPr>
              <w:pStyle w:val="51"/>
              <w:numPr>
                <w:ilvl w:val="1"/>
                <w:numId w:val="9"/>
              </w:numPr>
              <w:spacing w:before="0" w:after="0" w:line="240" w:lineRule="auto"/>
              <w:ind w:left="0" w:firstLine="709"/>
              <w:jc w:val="both"/>
              <w:rPr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Взаимодействие педагога-психолога с детьми.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DE" w:rsidRPr="00696EDE" w:rsidRDefault="00696EDE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696EDE" w:rsidRPr="00696EDE" w:rsidTr="00E739D0">
        <w:trPr>
          <w:trHeight w:val="34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D0" w:rsidRPr="00E739D0" w:rsidRDefault="00696EDE" w:rsidP="00E739D0">
            <w:pPr>
              <w:pStyle w:val="a8"/>
              <w:numPr>
                <w:ilvl w:val="1"/>
                <w:numId w:val="9"/>
              </w:numPr>
              <w:spacing w:after="0" w:line="240" w:lineRule="auto"/>
              <w:ind w:left="0" w:firstLine="709"/>
              <w:contextualSpacing w:val="0"/>
              <w:jc w:val="both"/>
              <w:rPr>
                <w:b/>
                <w:sz w:val="28"/>
                <w:szCs w:val="28"/>
              </w:rPr>
            </w:pPr>
            <w:r w:rsidRPr="00696EDE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педагога-психолога с родителями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D0" w:rsidRDefault="00696EDE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</w:t>
            </w:r>
          </w:p>
        </w:tc>
      </w:tr>
      <w:tr w:rsidR="00E739D0" w:rsidRPr="00696EDE" w:rsidTr="00E739D0">
        <w:trPr>
          <w:trHeight w:val="420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D0" w:rsidRPr="00696EDE" w:rsidRDefault="00E739D0" w:rsidP="00E739D0">
            <w:pPr>
              <w:pStyle w:val="a8"/>
              <w:numPr>
                <w:ilvl w:val="1"/>
                <w:numId w:val="9"/>
              </w:numPr>
              <w:spacing w:after="0" w:line="240" w:lineRule="auto"/>
              <w:ind w:left="0"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9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Взаимодействие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педагога-психолога с педагогами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D0" w:rsidRDefault="00E739D0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</w:tc>
      </w:tr>
      <w:tr w:rsidR="00E739D0" w:rsidRPr="00696EDE" w:rsidTr="00E739D0">
        <w:trPr>
          <w:trHeight w:val="44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9D0" w:rsidRPr="00E739D0" w:rsidRDefault="00E739D0" w:rsidP="00E739D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9D0">
              <w:rPr>
                <w:rFonts w:ascii="Times New Roman" w:eastAsia="Times New Roman" w:hAnsi="Times New Roman" w:cs="Times New Roman"/>
                <w:sz w:val="28"/>
                <w:szCs w:val="28"/>
              </w:rPr>
              <w:t>2.4. Совместная деятельность педагогов с детьми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D0" w:rsidRDefault="00E739D0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13</w:t>
            </w:r>
          </w:p>
        </w:tc>
      </w:tr>
      <w:tr w:rsidR="00E96297" w:rsidRPr="00696EDE" w:rsidTr="00E739D0">
        <w:trPr>
          <w:trHeight w:val="525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297" w:rsidRPr="00696EDE" w:rsidRDefault="00E96297" w:rsidP="00E739D0">
            <w:pPr>
              <w:pStyle w:val="51"/>
              <w:numPr>
                <w:ilvl w:val="0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Заключение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20</w:t>
            </w:r>
          </w:p>
        </w:tc>
      </w:tr>
      <w:tr w:rsidR="00E96297" w:rsidRPr="00696EDE" w:rsidTr="00E739D0">
        <w:trPr>
          <w:trHeight w:val="167"/>
        </w:trPr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297" w:rsidRPr="00696EDE" w:rsidRDefault="00E96297" w:rsidP="00E739D0">
            <w:pPr>
              <w:pStyle w:val="51"/>
              <w:numPr>
                <w:ilvl w:val="0"/>
                <w:numId w:val="9"/>
              </w:numPr>
              <w:spacing w:before="0" w:after="0" w:line="240" w:lineRule="auto"/>
              <w:ind w:left="0"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97" w:rsidRPr="00696EDE" w:rsidRDefault="00E96297" w:rsidP="00E739D0">
            <w:pPr>
              <w:pStyle w:val="51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96EDE">
              <w:rPr>
                <w:b w:val="0"/>
                <w:sz w:val="28"/>
                <w:szCs w:val="28"/>
              </w:rPr>
              <w:t>22</w:t>
            </w:r>
          </w:p>
        </w:tc>
      </w:tr>
    </w:tbl>
    <w:p w:rsidR="00AE3795" w:rsidRDefault="00AE3795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P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9D0" w:rsidRDefault="00E739D0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9D0" w:rsidRDefault="00E739D0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E73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19AA" w:rsidRDefault="00B019AA" w:rsidP="00AE37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DD9" w:rsidRPr="00F0604C" w:rsidRDefault="00F80DD9" w:rsidP="00F060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Название проекта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:  «</w:t>
      </w:r>
      <w:r w:rsidR="007438BE" w:rsidRPr="00F0604C">
        <w:rPr>
          <w:rFonts w:ascii="Times New Roman" w:eastAsia="Times New Roman" w:hAnsi="Times New Roman" w:cs="Times New Roman"/>
          <w:kern w:val="36"/>
          <w:sz w:val="28"/>
          <w:szCs w:val="28"/>
        </w:rPr>
        <w:t>Применение арт-терапии</w:t>
      </w:r>
      <w:r w:rsidRPr="00F0604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 психолого-педа</w:t>
      </w:r>
      <w:r w:rsidRPr="00F0604C">
        <w:rPr>
          <w:rFonts w:ascii="Times New Roman" w:eastAsia="Calibri" w:hAnsi="Times New Roman" w:cs="Times New Roman"/>
          <w:sz w:val="28"/>
          <w:szCs w:val="28"/>
        </w:rPr>
        <w:t>гогическом сопровождении образовательного процесса»</w:t>
      </w:r>
    </w:p>
    <w:p w:rsidR="00F80DD9" w:rsidRPr="00F0604C" w:rsidRDefault="00F80DD9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проекта –</w:t>
      </w:r>
      <w:r w:rsidRPr="00F0604C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краткосрочный (1 неделя)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проекта </w:t>
      </w:r>
      <w:r w:rsidRPr="00F0604C">
        <w:rPr>
          <w:rFonts w:ascii="Times New Roman" w:eastAsia="Times New Roman" w:hAnsi="Times New Roman" w:cs="Times New Roman"/>
          <w:bCs/>
          <w:sz w:val="28"/>
          <w:szCs w:val="28"/>
        </w:rPr>
        <w:t>– творческий, общесадовский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F0604C">
        <w:rPr>
          <w:rFonts w:ascii="Times New Roman" w:eastAsia="Times New Roman" w:hAnsi="Times New Roman" w:cs="Times New Roman"/>
          <w:bCs/>
          <w:sz w:val="28"/>
          <w:szCs w:val="28"/>
        </w:rPr>
        <w:t>дошкольники, родители, педагоги, педагог-психолог, руководители.</w:t>
      </w:r>
    </w:p>
    <w:p w:rsidR="00F80DD9" w:rsidRDefault="00F80DD9" w:rsidP="00F0604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реализации проекта: </w:t>
      </w:r>
      <w:r w:rsidRPr="00F0604C">
        <w:rPr>
          <w:rFonts w:ascii="Times New Roman" w:hAnsi="Times New Roman" w:cs="Times New Roman"/>
          <w:sz w:val="28"/>
          <w:szCs w:val="28"/>
          <w:shd w:val="clear" w:color="auto" w:fill="FFFFFF"/>
        </w:rPr>
        <w:t>ННОД; беседы; игровая, творческая, конструктивная деятельность детей; оснащение предметно-пространственной среды;</w:t>
      </w:r>
      <w:r w:rsidR="007438BE" w:rsidRPr="00F060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тренинг для родителей; </w:t>
      </w:r>
      <w:r w:rsidRPr="00F060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мастер-класс для педагогов; оформление стендов.</w:t>
      </w:r>
    </w:p>
    <w:p w:rsidR="00F80DD9" w:rsidRDefault="008F0877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1.1. </w:t>
      </w:r>
      <w:r w:rsidR="00F80DD9" w:rsidRPr="00F060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Пояснительная записка:</w:t>
      </w:r>
    </w:p>
    <w:p w:rsidR="006A1B55" w:rsidRPr="006A1B55" w:rsidRDefault="006A1B55" w:rsidP="006A1B5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6A1B5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Проблема: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По моим наблюдениям, в наш информационный век, все чаще встречаются дети с нарушением эмоционально личностной сферы: тревожность, замкнутость, агрессивность. Дети перестают общаться со сверстниками и не могут найти с ними общий язык.</w:t>
      </w:r>
    </w:p>
    <w:p w:rsidR="00F80DD9" w:rsidRPr="00F0604C" w:rsidRDefault="006A1B55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B5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DD9" w:rsidRPr="00F0604C">
        <w:rPr>
          <w:rFonts w:ascii="Times New Roman" w:eastAsia="Times New Roman" w:hAnsi="Times New Roman" w:cs="Times New Roman"/>
          <w:sz w:val="28"/>
          <w:szCs w:val="28"/>
        </w:rPr>
        <w:t>Время, проведенное в детском саду – это время удивительных открытий. Главная задача для педагогов в период дошкольного развития помочь детям найти друзей, научить их общаться, помогать друг другу, учится добру, заботливому отношению, умению прощать обиды.  В настоящее время мы все работаем по ФГОС ДО, согласно пункту 3.2.5, необходимо создавать условия для создания социальной ситуации развития дошкольников, а именно: обеспечение эмоционального благополучия, через непосредственное общение с каждым ребёнком; поддержку инициативы детей, создание условий для доброжелательных взаимоотношений между разновозрастными детьми, развитие коммуникативных способностей, позволяющих разрешать конфликтные ситуации.</w:t>
      </w:r>
    </w:p>
    <w:p w:rsidR="008E7992" w:rsidRPr="00F0604C" w:rsidRDefault="008E7992" w:rsidP="00F06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      Для создания условий эмоционально благополучного развития дошкольников в ДОУ, я использовала технологию арт – терапии. Технологии арт-терапии направлены </w:t>
      </w:r>
      <w:r w:rsidR="00B97C86" w:rsidRPr="00F0604C">
        <w:rPr>
          <w:rFonts w:ascii="Times New Roman" w:eastAsia="Times New Roman" w:hAnsi="Times New Roman" w:cs="Times New Roman"/>
          <w:sz w:val="28"/>
          <w:szCs w:val="28"/>
        </w:rPr>
        <w:t xml:space="preserve">на воспитание детей посредством искусства,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на оптимизирование взаимоотношений между детьми, повышение эффективности образовательных процессов. Ребёнок здесь рассматривается как личность, стремящаяся к самореализации, самоопределению</w:t>
      </w:r>
      <w:r w:rsidRPr="00F0604C">
        <w:rPr>
          <w:rFonts w:ascii="Times New Roman" w:eastAsia="Times New Roman" w:hAnsi="Times New Roman" w:cs="Times New Roman"/>
          <w:sz w:val="28"/>
          <w:szCs w:val="28"/>
          <w:shd w:val="clear" w:color="auto" w:fill="F5F5F5"/>
        </w:rPr>
        <w:t>.</w:t>
      </w:r>
    </w:p>
    <w:p w:rsidR="006A1B55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За основу</w:t>
      </w:r>
      <w:r w:rsidR="00B97C86" w:rsidRPr="00F0604C">
        <w:rPr>
          <w:rFonts w:ascii="Times New Roman" w:eastAsia="Times New Roman" w:hAnsi="Times New Roman" w:cs="Times New Roman"/>
          <w:sz w:val="28"/>
          <w:szCs w:val="28"/>
        </w:rPr>
        <w:t xml:space="preserve"> мной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были взяты приемы</w:t>
      </w:r>
      <w:r w:rsidR="00B97C86" w:rsidRPr="00F0604C">
        <w:rPr>
          <w:rFonts w:ascii="Times New Roman" w:eastAsia="Times New Roman" w:hAnsi="Times New Roman" w:cs="Times New Roman"/>
          <w:sz w:val="28"/>
          <w:szCs w:val="28"/>
        </w:rPr>
        <w:t xml:space="preserve"> арт-терапии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: песочная терапия, цветотерапия, сказкотерапия, </w:t>
      </w:r>
      <w:r w:rsidR="00065C9E" w:rsidRPr="00F0604C">
        <w:rPr>
          <w:rFonts w:ascii="Times New Roman" w:eastAsia="Times New Roman" w:hAnsi="Times New Roman" w:cs="Times New Roman"/>
          <w:sz w:val="28"/>
          <w:szCs w:val="28"/>
        </w:rPr>
        <w:t>музыкотерапия, имаготерапия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80DD9" w:rsidRDefault="008F0877" w:rsidP="00F0604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1.2. </w:t>
      </w:r>
      <w:r w:rsidR="006A1B55" w:rsidRPr="006A1B5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Практическая значимость проекта:</w:t>
      </w:r>
      <w:r w:rsidR="006A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DD9" w:rsidRPr="00F0604C">
        <w:rPr>
          <w:rFonts w:ascii="Times New Roman" w:eastAsia="Times New Roman" w:hAnsi="Times New Roman" w:cs="Times New Roman"/>
          <w:sz w:val="28"/>
          <w:szCs w:val="28"/>
        </w:rPr>
        <w:t xml:space="preserve">Я считаю, что применение технологии арт-терапии </w:t>
      </w:r>
      <w:r w:rsidR="00B97C86" w:rsidRPr="00F0604C">
        <w:rPr>
          <w:rFonts w:ascii="Times New Roman" w:hAnsi="Times New Roman" w:cs="Times New Roman"/>
          <w:sz w:val="28"/>
          <w:szCs w:val="28"/>
        </w:rPr>
        <w:t>позволяет</w:t>
      </w:r>
      <w:r w:rsidR="00F80DD9" w:rsidRPr="00F0604C">
        <w:rPr>
          <w:rFonts w:ascii="Times New Roman" w:hAnsi="Times New Roman" w:cs="Times New Roman"/>
          <w:sz w:val="28"/>
          <w:szCs w:val="28"/>
        </w:rPr>
        <w:t xml:space="preserve"> преодолеть барьеры в общении,  изменить напряженное психоэмоциональное состояние дошкольников, сформировать положительную мотивацию к совместным видам деятельности,  расширить </w:t>
      </w:r>
      <w:r w:rsidR="00F80DD9" w:rsidRPr="00F0604C">
        <w:rPr>
          <w:rFonts w:ascii="Times New Roman" w:hAnsi="Times New Roman" w:cs="Times New Roman"/>
          <w:sz w:val="28"/>
          <w:szCs w:val="28"/>
        </w:rPr>
        <w:lastRenderedPageBreak/>
        <w:t>кругозор дошкольников, создать эмоционально-благоприятную атмосферу, способствующую возникновению радостных, положительных эмоций.</w:t>
      </w:r>
    </w:p>
    <w:p w:rsidR="006A1B55" w:rsidRPr="00F0604C" w:rsidRDefault="006A1B55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287">
        <w:rPr>
          <w:rFonts w:ascii="Times New Roman" w:hAnsi="Times New Roman" w:cs="Times New Roman"/>
          <w:b/>
          <w:sz w:val="28"/>
          <w:szCs w:val="28"/>
          <w:u w:val="single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287">
        <w:rPr>
          <w:rFonts w:ascii="Times New Roman" w:hAnsi="Times New Roman" w:cs="Times New Roman"/>
          <w:sz w:val="28"/>
          <w:szCs w:val="28"/>
        </w:rPr>
        <w:t>дошкольники от 1,5 до 7 лет</w:t>
      </w:r>
    </w:p>
    <w:p w:rsidR="00F80DD9" w:rsidRPr="00F0604C" w:rsidRDefault="008B5816" w:rsidP="00F0604C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rStyle w:val="a4"/>
          <w:b/>
          <w:bCs/>
          <w:i w:val="0"/>
          <w:sz w:val="28"/>
          <w:szCs w:val="28"/>
          <w:u w:val="single"/>
        </w:rPr>
        <w:t xml:space="preserve">1.3. </w:t>
      </w:r>
      <w:r w:rsidR="00F80DD9" w:rsidRPr="00F0604C">
        <w:rPr>
          <w:rStyle w:val="a4"/>
          <w:b/>
          <w:bCs/>
          <w:i w:val="0"/>
          <w:sz w:val="28"/>
          <w:szCs w:val="28"/>
          <w:u w:val="single"/>
        </w:rPr>
        <w:t>Цель проекта:</w:t>
      </w:r>
      <w:r w:rsidR="00F80DD9" w:rsidRPr="00F0604C">
        <w:rPr>
          <w:sz w:val="28"/>
          <w:szCs w:val="28"/>
        </w:rPr>
        <w:t xml:space="preserve"> воспитывать духовно-нравственную, творческую, социально развитую  личность.</w:t>
      </w:r>
    </w:p>
    <w:p w:rsidR="00F80DD9" w:rsidRPr="00F0604C" w:rsidRDefault="00F80DD9" w:rsidP="00F0604C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0604C">
        <w:rPr>
          <w:rStyle w:val="a5"/>
          <w:iCs/>
          <w:sz w:val="28"/>
          <w:szCs w:val="28"/>
          <w:u w:val="single"/>
        </w:rPr>
        <w:t>Задачи проекта:</w:t>
      </w:r>
    </w:p>
    <w:p w:rsidR="00F80DD9" w:rsidRPr="00F0604C" w:rsidRDefault="00F80DD9" w:rsidP="00F0604C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sz w:val="28"/>
          <w:szCs w:val="28"/>
        </w:rPr>
        <w:t>Развитие коммуникативной компетентности воспитанников, педагогов, родителей;</w:t>
      </w:r>
    </w:p>
    <w:p w:rsidR="00F80DD9" w:rsidRPr="00F0604C" w:rsidRDefault="00F80DD9" w:rsidP="00F0604C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sz w:val="28"/>
          <w:szCs w:val="28"/>
        </w:rPr>
        <w:t>создать условия для самовыражения детей и повышению их социальной активности;</w:t>
      </w:r>
    </w:p>
    <w:p w:rsidR="00F80DD9" w:rsidRPr="00F0604C" w:rsidRDefault="00F80DD9" w:rsidP="00F0604C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создавать условия для эмоционального благополучия детей через организацию досуговой деятельности  с использованием элементов арт-терапии;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прививать навыки коллективной и индивидуальной игровой и творческой деятельности;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вызвать у детей положительные эмоции, пробуждать интерес к игровой деятельности;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развивать любознательность, творческие, интеллектуальные и познавательные способности детей (внимание, мышление, память, воображение).</w:t>
      </w:r>
    </w:p>
    <w:p w:rsidR="00F80DD9" w:rsidRPr="00F0604C" w:rsidRDefault="008B5816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rStyle w:val="c2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1.4. </w:t>
      </w:r>
      <w:r w:rsidR="00FD5287" w:rsidRPr="00FD5287">
        <w:rPr>
          <w:b/>
          <w:sz w:val="28"/>
          <w:szCs w:val="28"/>
          <w:u w:val="single"/>
        </w:rPr>
        <w:t>Ожидаемы</w:t>
      </w:r>
      <w:r w:rsidR="00FD5287">
        <w:rPr>
          <w:b/>
          <w:sz w:val="28"/>
          <w:szCs w:val="28"/>
          <w:u w:val="single"/>
        </w:rPr>
        <w:t>е</w:t>
      </w:r>
      <w:r w:rsidR="00F80DD9" w:rsidRPr="00FD5287">
        <w:rPr>
          <w:b/>
          <w:sz w:val="28"/>
          <w:szCs w:val="28"/>
          <w:u w:val="single"/>
        </w:rPr>
        <w:t xml:space="preserve"> результат</w:t>
      </w:r>
      <w:r w:rsidR="00FD5287">
        <w:rPr>
          <w:b/>
          <w:sz w:val="28"/>
          <w:szCs w:val="28"/>
          <w:u w:val="single"/>
        </w:rPr>
        <w:t>ы</w:t>
      </w:r>
      <w:r w:rsidR="00F80DD9" w:rsidRPr="00F0604C">
        <w:rPr>
          <w:b/>
          <w:sz w:val="28"/>
          <w:szCs w:val="28"/>
        </w:rPr>
        <w:t>:</w:t>
      </w:r>
      <w:r w:rsidR="00F80DD9" w:rsidRPr="00F0604C">
        <w:rPr>
          <w:rStyle w:val="20"/>
          <w:rFonts w:ascii="Times New Roman" w:eastAsiaTheme="minorEastAsia" w:hAnsi="Times New Roman"/>
          <w:sz w:val="28"/>
          <w:szCs w:val="28"/>
        </w:rPr>
        <w:t xml:space="preserve"> </w:t>
      </w:r>
      <w:r w:rsidR="00F80DD9" w:rsidRPr="00F0604C">
        <w:rPr>
          <w:rStyle w:val="c20"/>
          <w:sz w:val="28"/>
          <w:szCs w:val="28"/>
        </w:rPr>
        <w:t> 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rStyle w:val="c20"/>
          <w:sz w:val="28"/>
          <w:szCs w:val="28"/>
        </w:rPr>
      </w:pPr>
      <w:r w:rsidRPr="00F0604C">
        <w:rPr>
          <w:rStyle w:val="c20"/>
          <w:sz w:val="28"/>
          <w:szCs w:val="28"/>
        </w:rPr>
        <w:t>- освоение коммуникативной компетентности;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rStyle w:val="c20"/>
          <w:sz w:val="28"/>
          <w:szCs w:val="28"/>
        </w:rPr>
      </w:pPr>
      <w:r w:rsidRPr="00F0604C">
        <w:rPr>
          <w:rStyle w:val="c20"/>
          <w:sz w:val="28"/>
          <w:szCs w:val="28"/>
        </w:rPr>
        <w:t>- умение решать социальные задачи, самостоятельно принимать решения;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604C">
        <w:rPr>
          <w:rStyle w:val="c20"/>
          <w:sz w:val="28"/>
          <w:szCs w:val="28"/>
        </w:rPr>
        <w:t xml:space="preserve">- </w:t>
      </w:r>
      <w:r w:rsidRPr="00F0604C">
        <w:rPr>
          <w:sz w:val="28"/>
          <w:szCs w:val="28"/>
        </w:rPr>
        <w:t>стабилизация эмоционального состояния детей;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604C">
        <w:rPr>
          <w:sz w:val="28"/>
          <w:szCs w:val="28"/>
        </w:rPr>
        <w:t>- формирование положительных взаимоотношений детей;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604C">
        <w:rPr>
          <w:sz w:val="28"/>
          <w:szCs w:val="28"/>
        </w:rPr>
        <w:t>-развитие мышления, моторики и других функций.</w:t>
      </w:r>
    </w:p>
    <w:p w:rsidR="00F80DD9" w:rsidRPr="00F0604C" w:rsidRDefault="00F80DD9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604C">
        <w:rPr>
          <w:sz w:val="28"/>
          <w:szCs w:val="28"/>
        </w:rPr>
        <w:t>-развитие социальной адаптации.</w:t>
      </w:r>
    </w:p>
    <w:p w:rsidR="00F80DD9" w:rsidRPr="00B26A7C" w:rsidRDefault="008B5816" w:rsidP="00F0604C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44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1.5. </w:t>
      </w:r>
      <w:r w:rsidR="00FD5287" w:rsidRPr="00B26A7C">
        <w:rPr>
          <w:b/>
          <w:sz w:val="28"/>
          <w:szCs w:val="28"/>
          <w:u w:val="single"/>
        </w:rPr>
        <w:t xml:space="preserve">Критерии эффективности реализации проекта: </w:t>
      </w:r>
      <w:r w:rsidR="00B26A7C" w:rsidRPr="00B26A7C">
        <w:rPr>
          <w:sz w:val="28"/>
          <w:szCs w:val="18"/>
          <w:shd w:val="clear" w:color="auto" w:fill="FFFFFF"/>
        </w:rPr>
        <w:t xml:space="preserve">Эмоциональное благополучие ребенка; повышение уровня профессиональной компетентности педагогов в использовании арт-терапии в работе с детьми; </w:t>
      </w:r>
      <w:r w:rsidR="00B26A7C">
        <w:rPr>
          <w:sz w:val="28"/>
          <w:szCs w:val="18"/>
          <w:shd w:val="clear" w:color="auto" w:fill="FFFFFF"/>
        </w:rPr>
        <w:t>у</w:t>
      </w:r>
      <w:r w:rsidR="00B26A7C" w:rsidRPr="00B26A7C">
        <w:rPr>
          <w:sz w:val="28"/>
          <w:szCs w:val="18"/>
          <w:shd w:val="clear" w:color="auto" w:fill="FFFFFF"/>
        </w:rPr>
        <w:t>довлетворенность партнерским взаимодействием участников инновационной деятельности</w:t>
      </w:r>
      <w:r w:rsidR="00B26A7C">
        <w:rPr>
          <w:sz w:val="28"/>
          <w:szCs w:val="18"/>
          <w:shd w:val="clear" w:color="auto" w:fill="FFFFFF"/>
        </w:rPr>
        <w:t>.</w:t>
      </w:r>
    </w:p>
    <w:p w:rsidR="00B26A7C" w:rsidRDefault="00B26A7C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Сроки реализации проекта</w:t>
      </w:r>
      <w:r w:rsidRPr="00B26A7C">
        <w:rPr>
          <w:rFonts w:ascii="Times New Roman" w:eastAsia="Times New Roman" w:hAnsi="Times New Roman" w:cs="Times New Roman"/>
          <w:sz w:val="28"/>
          <w:szCs w:val="28"/>
        </w:rPr>
        <w:t>: 8.11.2021 – 12.11.2021 год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2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Этапы </w:t>
      </w:r>
      <w:r w:rsidR="00FD52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реализации </w:t>
      </w:r>
      <w:r w:rsidRPr="00FD52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проекта</w:t>
      </w:r>
      <w:r w:rsidRPr="00FD5287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Организационно-подготовительный, основной, заключительный.</w:t>
      </w:r>
    </w:p>
    <w:p w:rsidR="00C24508" w:rsidRDefault="008B581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1.6. </w:t>
      </w:r>
      <w:r w:rsidR="00680B02" w:rsidRPr="00680B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Ресурсы, задействованные для реализации проекта: </w:t>
      </w:r>
    </w:p>
    <w:p w:rsidR="00680B02" w:rsidRPr="00680B02" w:rsidRDefault="00680B02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B02">
        <w:rPr>
          <w:rFonts w:ascii="Times New Roman" w:eastAsia="Times New Roman" w:hAnsi="Times New Roman" w:cs="Times New Roman"/>
          <w:b/>
          <w:i/>
          <w:sz w:val="28"/>
          <w:szCs w:val="28"/>
        </w:rPr>
        <w:t>Кадровы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й</w:t>
      </w:r>
      <w:r w:rsidRPr="00680B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ресурс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80B02">
        <w:rPr>
          <w:rFonts w:ascii="Times New Roman" w:eastAsia="Times New Roman" w:hAnsi="Times New Roman" w:cs="Times New Roman"/>
          <w:sz w:val="28"/>
          <w:szCs w:val="28"/>
        </w:rPr>
        <w:t>педагоги ДОУ</w:t>
      </w:r>
      <w:r w:rsidR="00C24508">
        <w:rPr>
          <w:rFonts w:ascii="Times New Roman" w:eastAsia="Times New Roman" w:hAnsi="Times New Roman" w:cs="Times New Roman"/>
          <w:sz w:val="28"/>
          <w:szCs w:val="28"/>
        </w:rPr>
        <w:t xml:space="preserve">, педагог-психолог </w:t>
      </w:r>
    </w:p>
    <w:p w:rsidR="00680B02" w:rsidRPr="00680B02" w:rsidRDefault="00680B02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B02"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Информационны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й</w:t>
      </w:r>
      <w:r w:rsidRPr="00680B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ресурс: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80B02">
        <w:rPr>
          <w:rFonts w:ascii="Times New Roman" w:eastAsia="Times New Roman" w:hAnsi="Times New Roman" w:cs="Times New Roman"/>
          <w:sz w:val="28"/>
          <w:szCs w:val="28"/>
        </w:rPr>
        <w:t>оформление информационных стендов, буклета для родителей</w:t>
      </w:r>
      <w:r w:rsidR="00C24508">
        <w:rPr>
          <w:rFonts w:ascii="Times New Roman" w:eastAsia="Times New Roman" w:hAnsi="Times New Roman" w:cs="Times New Roman"/>
          <w:sz w:val="28"/>
          <w:szCs w:val="28"/>
        </w:rPr>
        <w:t>; учебно-методическая литература; нормативно-правовая документация</w:t>
      </w:r>
    </w:p>
    <w:p w:rsidR="00680B02" w:rsidRDefault="00680B02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B02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Социальный ресурс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80B02">
        <w:rPr>
          <w:rFonts w:ascii="Times New Roman" w:eastAsia="Times New Roman" w:hAnsi="Times New Roman" w:cs="Times New Roman"/>
          <w:sz w:val="28"/>
          <w:szCs w:val="28"/>
        </w:rPr>
        <w:t>вовлечение педагогов, воспитанников, родителей в проведение мероприятий</w:t>
      </w:r>
    </w:p>
    <w:p w:rsidR="00C24508" w:rsidRDefault="00C24508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50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Материально-технический ресурс: </w:t>
      </w:r>
      <w:r w:rsidRPr="00C24508">
        <w:rPr>
          <w:rFonts w:ascii="Times New Roman" w:eastAsia="Times New Roman" w:hAnsi="Times New Roman" w:cs="Times New Roman"/>
          <w:sz w:val="28"/>
          <w:szCs w:val="28"/>
        </w:rPr>
        <w:t>ноутбук, доступ в интернет</w:t>
      </w:r>
    </w:p>
    <w:p w:rsidR="00C24508" w:rsidRPr="0012320D" w:rsidRDefault="008B5816" w:rsidP="000461ED">
      <w:pPr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1.7. </w:t>
      </w:r>
      <w:r w:rsidR="00C24508" w:rsidRPr="00C245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Риски проекта: </w:t>
      </w:r>
      <w:r w:rsidR="000461ED" w:rsidRPr="000461ED">
        <w:rPr>
          <w:rFonts w:ascii="Times New Roman" w:eastAsia="Times New Roman" w:hAnsi="Times New Roman" w:cs="Times New Roman"/>
          <w:sz w:val="28"/>
          <w:szCs w:val="28"/>
        </w:rPr>
        <w:t xml:space="preserve">отказ от сотрудничества </w:t>
      </w:r>
      <w:r w:rsidR="000461ED">
        <w:rPr>
          <w:rFonts w:ascii="Times New Roman" w:eastAsia="Times New Roman" w:hAnsi="Times New Roman" w:cs="Times New Roman"/>
          <w:sz w:val="28"/>
          <w:szCs w:val="28"/>
        </w:rPr>
        <w:t>педагогов и родителей; не достижение запланированных результатов (</w:t>
      </w:r>
      <w:r w:rsidR="000461ED" w:rsidRPr="00C24508">
        <w:rPr>
          <w:rFonts w:ascii="Times New Roman" w:hAnsi="Times New Roman" w:cs="Times New Roman"/>
          <w:sz w:val="28"/>
          <w:szCs w:val="28"/>
        </w:rPr>
        <w:t xml:space="preserve">нарушение коммуникативной </w:t>
      </w:r>
      <w:r w:rsidR="000461ED">
        <w:rPr>
          <w:rFonts w:ascii="Times New Roman" w:hAnsi="Times New Roman" w:cs="Times New Roman"/>
          <w:sz w:val="28"/>
          <w:szCs w:val="28"/>
        </w:rPr>
        <w:t xml:space="preserve">сферы дошкольников, </w:t>
      </w:r>
      <w:r w:rsidR="000461ED" w:rsidRPr="00F0604C">
        <w:rPr>
          <w:rFonts w:ascii="Times New Roman" w:eastAsia="Times New Roman" w:hAnsi="Times New Roman" w:cs="Times New Roman"/>
          <w:sz w:val="28"/>
          <w:szCs w:val="28"/>
        </w:rPr>
        <w:t>индивидуальной игровой и творческой деятельности;</w:t>
      </w:r>
      <w:r w:rsidR="000461ED">
        <w:rPr>
          <w:rFonts w:ascii="Times New Roman" w:hAnsi="Times New Roman" w:cs="Times New Roman"/>
          <w:sz w:val="28"/>
          <w:szCs w:val="28"/>
        </w:rPr>
        <w:t xml:space="preserve"> снижение  социальной активности у детей дошкольного возраста и </w:t>
      </w:r>
      <w:r w:rsidR="000461ED" w:rsidRPr="0012320D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0461E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461ED" w:rsidRPr="0012320D">
        <w:rPr>
          <w:rFonts w:ascii="Times New Roman" w:eastAsia="Times New Roman" w:hAnsi="Times New Roman" w:cs="Times New Roman"/>
          <w:sz w:val="28"/>
          <w:szCs w:val="28"/>
        </w:rPr>
        <w:t xml:space="preserve"> к игровой деятель</w:t>
      </w:r>
      <w:r w:rsidR="000461ED">
        <w:rPr>
          <w:rFonts w:ascii="Times New Roman" w:eastAsia="Times New Roman" w:hAnsi="Times New Roman" w:cs="Times New Roman"/>
          <w:sz w:val="28"/>
          <w:szCs w:val="28"/>
        </w:rPr>
        <w:t>ности)</w:t>
      </w:r>
    </w:p>
    <w:p w:rsidR="0012320D" w:rsidRPr="000461ED" w:rsidRDefault="008B5816" w:rsidP="000461ED">
      <w:pPr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1.8. </w:t>
      </w:r>
      <w:r w:rsidR="001232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Пути минимизации рисков: </w:t>
      </w:r>
      <w:r w:rsidR="000461ED" w:rsidRPr="000461ED">
        <w:rPr>
          <w:rFonts w:ascii="Times New Roman" w:eastAsia="Times New Roman" w:hAnsi="Times New Roman" w:cs="Times New Roman"/>
          <w:sz w:val="28"/>
          <w:szCs w:val="28"/>
        </w:rPr>
        <w:t>проведение мероприятий по привлечению педагогов и родителей к сотрудничеству</w:t>
      </w:r>
      <w:r w:rsidR="000461ED" w:rsidRPr="000461ED">
        <w:rPr>
          <w:rFonts w:ascii="Times New Roman" w:hAnsi="Times New Roman" w:cs="Times New Roman"/>
          <w:sz w:val="28"/>
          <w:szCs w:val="28"/>
        </w:rPr>
        <w:t xml:space="preserve"> </w:t>
      </w:r>
      <w:r w:rsidR="000461ED" w:rsidRPr="00C24508">
        <w:rPr>
          <w:rFonts w:ascii="Times New Roman" w:hAnsi="Times New Roman" w:cs="Times New Roman"/>
          <w:sz w:val="28"/>
          <w:szCs w:val="28"/>
        </w:rPr>
        <w:t xml:space="preserve">нарушение коммуникативной </w:t>
      </w:r>
      <w:r w:rsidR="000461ED">
        <w:rPr>
          <w:rFonts w:ascii="Times New Roman" w:hAnsi="Times New Roman" w:cs="Times New Roman"/>
          <w:sz w:val="28"/>
          <w:szCs w:val="28"/>
        </w:rPr>
        <w:t xml:space="preserve">сферы дошкольников, </w:t>
      </w:r>
      <w:r w:rsidR="000461ED" w:rsidRPr="00F0604C">
        <w:rPr>
          <w:rFonts w:ascii="Times New Roman" w:eastAsia="Times New Roman" w:hAnsi="Times New Roman" w:cs="Times New Roman"/>
          <w:sz w:val="28"/>
          <w:szCs w:val="28"/>
        </w:rPr>
        <w:t>индивидуальной игровой и творческой деятельности;</w:t>
      </w:r>
      <w:r w:rsidR="000461ED">
        <w:rPr>
          <w:rFonts w:ascii="Times New Roman" w:hAnsi="Times New Roman" w:cs="Times New Roman"/>
          <w:sz w:val="28"/>
          <w:szCs w:val="28"/>
        </w:rPr>
        <w:t xml:space="preserve"> снижение  социальной активности у детей дошкольного возраста и </w:t>
      </w:r>
      <w:r w:rsidR="000461ED" w:rsidRPr="0012320D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0461E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461ED" w:rsidRPr="0012320D">
        <w:rPr>
          <w:rFonts w:ascii="Times New Roman" w:eastAsia="Times New Roman" w:hAnsi="Times New Roman" w:cs="Times New Roman"/>
          <w:sz w:val="28"/>
          <w:szCs w:val="28"/>
        </w:rPr>
        <w:t xml:space="preserve"> к игровой деятель</w:t>
      </w:r>
      <w:r w:rsidR="000461ED">
        <w:rPr>
          <w:rFonts w:ascii="Times New Roman" w:eastAsia="Times New Roman" w:hAnsi="Times New Roman" w:cs="Times New Roman"/>
          <w:sz w:val="28"/>
          <w:szCs w:val="28"/>
        </w:rPr>
        <w:t>ности; продление сроков проведения проекта</w:t>
      </w:r>
    </w:p>
    <w:p w:rsidR="00B94683" w:rsidRPr="00F0604C" w:rsidRDefault="008B5816" w:rsidP="00B94683">
      <w:pPr>
        <w:pStyle w:val="c38"/>
        <w:shd w:val="clear" w:color="auto" w:fill="FFFFFF"/>
        <w:spacing w:before="0" w:beforeAutospacing="0" w:after="0" w:afterAutospacing="0"/>
        <w:ind w:firstLine="709"/>
        <w:jc w:val="both"/>
        <w:rPr>
          <w:rStyle w:val="c2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1.9. </w:t>
      </w:r>
      <w:r w:rsidR="000461ED">
        <w:rPr>
          <w:b/>
          <w:i/>
          <w:sz w:val="28"/>
          <w:szCs w:val="28"/>
          <w:u w:val="single"/>
        </w:rPr>
        <w:t xml:space="preserve">Результативность </w:t>
      </w:r>
      <w:r w:rsidR="00B94683">
        <w:rPr>
          <w:b/>
          <w:i/>
          <w:sz w:val="28"/>
          <w:szCs w:val="28"/>
          <w:u w:val="single"/>
        </w:rPr>
        <w:t xml:space="preserve">реализации проекта: дети идут на контакт со сверстниками и взрослыми; </w:t>
      </w:r>
      <w:r w:rsidR="00B94683">
        <w:rPr>
          <w:rStyle w:val="c20"/>
          <w:sz w:val="28"/>
          <w:szCs w:val="28"/>
        </w:rPr>
        <w:t>могут</w:t>
      </w:r>
      <w:r w:rsidR="00B94683" w:rsidRPr="00F0604C">
        <w:rPr>
          <w:rStyle w:val="c20"/>
          <w:sz w:val="28"/>
          <w:szCs w:val="28"/>
        </w:rPr>
        <w:t xml:space="preserve"> самостоятельно принимать решения;</w:t>
      </w:r>
    </w:p>
    <w:p w:rsidR="00B94683" w:rsidRPr="00F0604C" w:rsidRDefault="00B94683" w:rsidP="00B94683">
      <w:pPr>
        <w:pStyle w:val="c3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эмоциональное состояние</w:t>
      </w:r>
      <w:r w:rsidRPr="00F0604C">
        <w:rPr>
          <w:sz w:val="28"/>
          <w:szCs w:val="28"/>
        </w:rPr>
        <w:t xml:space="preserve"> детей</w:t>
      </w:r>
      <w:r>
        <w:rPr>
          <w:sz w:val="28"/>
          <w:szCs w:val="28"/>
        </w:rPr>
        <w:t xml:space="preserve"> в норме</w:t>
      </w:r>
      <w:r w:rsidRPr="00F0604C">
        <w:rPr>
          <w:sz w:val="28"/>
          <w:szCs w:val="28"/>
        </w:rPr>
        <w:t>;</w:t>
      </w:r>
      <w:r>
        <w:rPr>
          <w:sz w:val="28"/>
          <w:szCs w:val="28"/>
        </w:rPr>
        <w:t xml:space="preserve"> дошкольники социально адаптированы</w:t>
      </w:r>
      <w:r w:rsidRPr="00F0604C">
        <w:rPr>
          <w:sz w:val="28"/>
          <w:szCs w:val="28"/>
        </w:rPr>
        <w:t>.</w:t>
      </w:r>
    </w:p>
    <w:p w:rsidR="00C24508" w:rsidRPr="00C24508" w:rsidRDefault="00C24508" w:rsidP="0012320D">
      <w:pPr>
        <w:spacing w:after="99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проекта: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Организационно-подготовительный этап.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1. Разработка плана проведения;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2. Подборка педагогом-психологом игр для дошкольников;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3. Развешивание объявлений о предстоящем проекте 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1);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4. Подготовка к проведению тренинга для родителей;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5. Подготовка к проведению мастер-класса</w:t>
      </w:r>
      <w:r w:rsidR="007438BE" w:rsidRPr="00F0604C">
        <w:rPr>
          <w:rFonts w:ascii="Times New Roman" w:eastAsia="Times New Roman" w:hAnsi="Times New Roman" w:cs="Times New Roman"/>
          <w:sz w:val="28"/>
          <w:szCs w:val="28"/>
        </w:rPr>
        <w:t xml:space="preserve"> для педагогов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0DD9" w:rsidRDefault="008B581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2. </w:t>
      </w:r>
      <w:r w:rsidR="00F80DD9" w:rsidRPr="00B946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Основной этап.</w:t>
      </w:r>
    </w:p>
    <w:p w:rsidR="00696EDE" w:rsidRPr="00696EDE" w:rsidRDefault="008B581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2.1. </w:t>
      </w:r>
      <w:r w:rsidR="00696EDE" w:rsidRPr="00696E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Взаимодействие педагога-психолога с детьми.</w:t>
      </w:r>
    </w:p>
    <w:p w:rsidR="004074C5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Работа над проектом строилась во взаимодействии педагогов, родителей и детей. </w:t>
      </w:r>
      <w:r w:rsidR="008B5816">
        <w:rPr>
          <w:rFonts w:ascii="Times New Roman" w:eastAsia="Times New Roman" w:hAnsi="Times New Roman" w:cs="Times New Roman"/>
          <w:sz w:val="28"/>
          <w:szCs w:val="28"/>
        </w:rPr>
        <w:t>В течение</w:t>
      </w:r>
      <w:r w:rsidR="004074C5" w:rsidRPr="00F0604C">
        <w:rPr>
          <w:rFonts w:ascii="Times New Roman" w:eastAsia="Times New Roman" w:hAnsi="Times New Roman" w:cs="Times New Roman"/>
          <w:sz w:val="28"/>
          <w:szCs w:val="28"/>
        </w:rPr>
        <w:t xml:space="preserve"> недели использовались различные приемы арт-терапии: понедельник – музыкотерапия; вторник – имаготерапия; среда – цветотерапия; четверг – сказкотерапия; пятница – песочная терапия.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Понедельник</w:t>
      </w:r>
    </w:p>
    <w:p w:rsidR="004074C5" w:rsidRPr="00F0604C" w:rsidRDefault="004074C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В понедельник детей встречали сотрудники детского сада, под музыкальное сопровождение.</w:t>
      </w:r>
    </w:p>
    <w:p w:rsidR="004074C5" w:rsidRPr="00F0604C" w:rsidRDefault="004074C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В течение дня, дети занимались совместной деятельностью: познавательной, изобразительной, игровой (подвижные игры, дидактические и развивающие игры, используя музыкальное сопровождение, музыкальные инструменты).  </w:t>
      </w:r>
    </w:p>
    <w:p w:rsidR="004074C5" w:rsidRPr="00F0604C" w:rsidRDefault="004074C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Педагог-психолог проводил в каждой группе музыкальные игры (под музыкальное сопровождение и с использованием музыкальных инструментов).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Младшая группа: «Танец с погремушками»; «Большие ноги», «Мы руками топ, топ, топ», «Танец маленьких утят»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lastRenderedPageBreak/>
        <w:t>Вторая младшая, средняя, старшая группы: «Заяц и лис», «Кот и мыши», «</w:t>
      </w:r>
      <w:r w:rsidRPr="00F0604C">
        <w:rPr>
          <w:rFonts w:ascii="Times New Roman" w:hAnsi="Times New Roman" w:cs="Times New Roman"/>
          <w:sz w:val="28"/>
          <w:szCs w:val="28"/>
          <w:shd w:val="clear" w:color="auto" w:fill="FFFFFF"/>
        </w:rPr>
        <w:t>Мишки и пчелы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», «Паучок и мушки», «Кто скорее найдет свой кружок», «</w:t>
      </w:r>
      <w:r w:rsidRPr="00F0604C">
        <w:rPr>
          <w:rFonts w:ascii="Times New Roman" w:hAnsi="Times New Roman" w:cs="Times New Roman"/>
          <w:sz w:val="28"/>
          <w:szCs w:val="28"/>
          <w:shd w:val="clear" w:color="auto" w:fill="FFFFFF"/>
        </w:rPr>
        <w:t>Мишки и пчелы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», «Паучок и мушки», «Воротики» 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 2)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52650" cy="1482075"/>
            <wp:effectExtent l="285750" t="266700" r="323850" b="270525"/>
            <wp:docPr id="24" name="Рисунок 1" descr="H:\DCIM\108_FUJI\DSCF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8_FUJI\DSCF8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66" cy="15080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90750" cy="1532255"/>
            <wp:effectExtent l="285750" t="266700" r="323850" b="258445"/>
            <wp:docPr id="30" name="Рисунок 3" descr="H:\DCIM\108_FUJI\DSCF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8_FUJI\DSCF8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4" cy="15502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85975" cy="1802765"/>
            <wp:effectExtent l="304800" t="266700" r="333375" b="273685"/>
            <wp:docPr id="38" name="Рисунок 4" descr="H:\DCIM\108_FUJI\DSCF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8_FUJI\DSCF8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13" cy="18055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81225" cy="1805911"/>
            <wp:effectExtent l="304800" t="266700" r="333375" b="270539"/>
            <wp:docPr id="89" name="Рисунок 5" descr="H:\DCIM\108_FUJI\DSCF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8_FUJI\DSCF8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12" cy="1811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Вторник: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Младшая группа. Показ детям сказки «Колобок» (Настольный деревянный театр);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Вторая младшая группа. Показ сказки «Теремок». (Настольный театр)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Средняя группа Показ сказки «Теремок» (Пальчиковый театр);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Старшая группа «Звери в лесу» (Игра импровизация с масками).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Подготовительная группа «Теремок с овощами и фруктами» (Импровизация, триз-технология)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352550"/>
            <wp:effectExtent l="304800" t="266700" r="314325" b="266700"/>
            <wp:docPr id="2" name="Рисунок 1" descr="H:\DCIM\108_FUJI\DSCF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8_FUJI\DSCF8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70" cy="13524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1352550"/>
            <wp:effectExtent l="304800" t="266700" r="323850" b="266700"/>
            <wp:docPr id="3" name="Рисунок 2" descr="H:\DCIM\108_FUJI\DSCF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8_FUJI\DSCF8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33" cy="13526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3125" cy="1793056"/>
            <wp:effectExtent l="304800" t="266700" r="333375" b="264344"/>
            <wp:docPr id="4" name="Рисунок 3" descr="H:\DCIM\108_FUJI\DSCF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8_FUJI\DSCF8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77" cy="17930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789247"/>
            <wp:effectExtent l="304800" t="266700" r="333375" b="268153"/>
            <wp:docPr id="6" name="Рисунок 4" descr="H:\DCIM\108_FUJI\DSCF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8_FUJI\DSCF8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9" cy="1795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804481"/>
            <wp:effectExtent l="304800" t="266700" r="333375" b="271969"/>
            <wp:docPr id="8" name="Рисунок 5" descr="H:\DCIM\108_FUJI\DSCF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8_FUJI\DSCF8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21" cy="18065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786867"/>
            <wp:effectExtent l="304800" t="266700" r="323850" b="270533"/>
            <wp:docPr id="10" name="Рисунок 6" descr="H:\DCIM\108_FUJI\DSCF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8_FUJI\DSCF8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46" cy="1786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28D8" w:rsidRPr="00F0604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060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Среда (у каждой группы свой цвет)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Младшая группа</w:t>
      </w:r>
      <w:r w:rsidR="00ED0B1B" w:rsidRPr="00F060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Рисование пальчиками – «Цветочная полянка»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Средняя, старшая группы</w:t>
      </w:r>
      <w:r w:rsidR="00ED0B1B" w:rsidRPr="00F0604C">
        <w:rPr>
          <w:rFonts w:ascii="Times New Roman" w:eastAsia="Times New Roman" w:hAnsi="Times New Roman" w:cs="Times New Roman"/>
          <w:sz w:val="28"/>
          <w:szCs w:val="28"/>
        </w:rPr>
        <w:t xml:space="preserve">. Рисование гуашью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«Мой любимый цвет»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Младшая группа - зеленый цвет; вторая младшая группа - желтый цвет; средняя, старшая группа - красный цвет; старшая, подготовительная группа - синий цвет.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4683">
        <w:drawing>
          <wp:inline distT="0" distB="0" distL="0" distR="0">
            <wp:extent cx="2190750" cy="1866900"/>
            <wp:effectExtent l="304800" t="266700" r="323850" b="266700"/>
            <wp:docPr id="43" name="Рисунок 16" descr="H:\DCIM\108_FUJI\DSCF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8_FUJI\DSCF8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86" cy="18648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4683">
        <w:t xml:space="preserve"> </w:t>
      </w: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43125" cy="1876424"/>
            <wp:effectExtent l="304800" t="266700" r="333375" b="257176"/>
            <wp:docPr id="44" name="Рисунок 17" descr="H:\DCIM\108_FUJI\DSCF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8_FUJI\DSCF8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38" cy="1876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94683">
        <w:lastRenderedPageBreak/>
        <w:drawing>
          <wp:inline distT="0" distB="0" distL="0" distR="0">
            <wp:extent cx="2143125" cy="1655934"/>
            <wp:effectExtent l="304800" t="266700" r="333375" b="268116"/>
            <wp:docPr id="39" name="Рисунок 12" descr="H:\DCIM\108_FUJI\DSCF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8_FUJI\DSCF8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64" cy="16571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4683">
        <w:t xml:space="preserve"> </w:t>
      </w: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28825" cy="1649745"/>
            <wp:effectExtent l="304800" t="266700" r="333375" b="274305"/>
            <wp:docPr id="40" name="Рисунок 13" descr="H:\DCIM\108_FUJI\DSCF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8_FUJI\DSCF8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33" cy="1652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Четверг «Сказкотерапия»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Младшая группа</w:t>
      </w:r>
      <w:r w:rsidR="007A2F66" w:rsidRPr="00F0604C">
        <w:rPr>
          <w:rFonts w:ascii="Times New Roman" w:eastAsia="Times New Roman" w:hAnsi="Times New Roman" w:cs="Times New Roman"/>
          <w:sz w:val="28"/>
          <w:szCs w:val="28"/>
        </w:rPr>
        <w:t xml:space="preserve"> «Колобок» на фланелеграфе (с разбором)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A7C4E" w:rsidRPr="00F0604C" w:rsidRDefault="00AA7C4E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Вторая младшая группа «Правила хорошего поведения от свинки Хавроньи»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Средняя группа «Вежливые бельчата»</w:t>
      </w:r>
      <w:r w:rsidR="004074C5" w:rsidRPr="00F0604C">
        <w:rPr>
          <w:rFonts w:ascii="Times New Roman" w:eastAsia="Times New Roman" w:hAnsi="Times New Roman" w:cs="Times New Roman"/>
          <w:sz w:val="28"/>
          <w:szCs w:val="28"/>
        </w:rPr>
        <w:t xml:space="preserve"> [3; с.12]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80DD9" w:rsidRPr="00F0604C" w:rsidRDefault="00F80DD9" w:rsidP="00DD00A4">
      <w:pPr>
        <w:spacing w:after="99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Старшая группа «Доброта» </w:t>
      </w:r>
      <w:r w:rsidR="004074C5" w:rsidRPr="00F0604C">
        <w:rPr>
          <w:rFonts w:ascii="Times New Roman" w:eastAsia="Times New Roman" w:hAnsi="Times New Roman" w:cs="Times New Roman"/>
          <w:sz w:val="28"/>
          <w:szCs w:val="28"/>
        </w:rPr>
        <w:t>[2; с.6]</w:t>
      </w:r>
      <w:r w:rsidR="007A2F66"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895475"/>
            <wp:effectExtent l="304800" t="266700" r="314325" b="276225"/>
            <wp:docPr id="49" name="Рисунок 20" descr="H:\DCIM\100AZ365\100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AZ365\100_0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48" cy="18938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DD00A4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noProof/>
          <w:w w:val="0"/>
          <w:sz w:val="28"/>
          <w:szCs w:val="28"/>
        </w:rPr>
        <w:drawing>
          <wp:inline distT="0" distB="0" distL="0" distR="0">
            <wp:extent cx="2143125" cy="2667000"/>
            <wp:effectExtent l="304800" t="266700" r="333375" b="266700"/>
            <wp:docPr id="13" name="Рисунок 5" descr="C:\Users\1\Desktop\лене и\20211119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е и\20211119_091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85" cy="26668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2232" w:rsidRPr="00F0604C">
        <w:rPr>
          <w:rFonts w:ascii="Times New Roman" w:eastAsia="Times New Roman" w:hAnsi="Times New Roman" w:cs="Times New Roman"/>
          <w:noProof/>
          <w:w w:val="0"/>
          <w:sz w:val="28"/>
          <w:szCs w:val="28"/>
        </w:rPr>
        <w:drawing>
          <wp:inline distT="0" distB="0" distL="0" distR="0">
            <wp:extent cx="2162175" cy="2667000"/>
            <wp:effectExtent l="304800" t="266700" r="333375" b="266700"/>
            <wp:docPr id="53" name="Рисунок 16" descr="C:\Users\Я\Desktop\Новая папка (5)\IMG-20211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Новая папка (5)\IMG-20211119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126" w:rsidRPr="00F0604C" w:rsidRDefault="00DD00A4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19325" cy="2886075"/>
            <wp:effectExtent l="304800" t="266700" r="333375" b="276225"/>
            <wp:docPr id="14" name="Рисунок 17" descr="C:\Users\Я\Desktop\Новая папка (5)\IMG-20211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Новая папка (5)\IMG-20211119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86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C4E"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61" cy="2933700"/>
            <wp:effectExtent l="304800" t="266700" r="333339" b="266700"/>
            <wp:docPr id="59" name="Рисунок 21" descr="C:\Users\Я\Desktop\Новая папка (5)\IMG-2021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Новая папка (5)\IMG-20211120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3" cy="29326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Пятница </w:t>
      </w:r>
    </w:p>
    <w:p w:rsidR="00F80DD9" w:rsidRPr="00F0604C" w:rsidRDefault="004074C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Младшая группа ННОД «Колобок». [1; с.17]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Вторая младшая группа. ННОД «Если </w:t>
      </w:r>
      <w:r w:rsidR="004074C5" w:rsidRPr="00F0604C">
        <w:rPr>
          <w:rFonts w:ascii="Times New Roman" w:eastAsia="Times New Roman" w:hAnsi="Times New Roman" w:cs="Times New Roman"/>
          <w:sz w:val="28"/>
          <w:szCs w:val="28"/>
        </w:rPr>
        <w:t>добрый ».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4C5" w:rsidRPr="00F0604C">
        <w:rPr>
          <w:rFonts w:ascii="Times New Roman" w:eastAsia="Times New Roman" w:hAnsi="Times New Roman" w:cs="Times New Roman"/>
          <w:sz w:val="28"/>
          <w:szCs w:val="28"/>
        </w:rPr>
        <w:t>[1; с.59]</w:t>
      </w:r>
      <w:r w:rsidR="00EE3D08" w:rsidRPr="00F0604C">
        <w:rPr>
          <w:rFonts w:ascii="Times New Roman" w:eastAsia="Times New Roman" w:hAnsi="Times New Roman" w:cs="Times New Roman"/>
          <w:sz w:val="28"/>
          <w:szCs w:val="28"/>
        </w:rPr>
        <w:t xml:space="preserve"> Лепка «Детский сад доброты»</w:t>
      </w:r>
    </w:p>
    <w:p w:rsidR="002A2106" w:rsidRPr="00F0604C" w:rsidRDefault="002A210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Средняя группа. ННОД «Если добрый ты». [1; с. 75] </w:t>
      </w:r>
    </w:p>
    <w:p w:rsidR="002A2106" w:rsidRPr="00F0604C" w:rsidRDefault="002A210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Старшая группа. ННОД «Что такое доброта?» [1; с. 91] </w:t>
      </w:r>
    </w:p>
    <w:p w:rsidR="002A2106" w:rsidRPr="00F0604C" w:rsidRDefault="002A210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Рисование на песке «Город, где царит добро»</w:t>
      </w:r>
    </w:p>
    <w:p w:rsidR="00F80DD9" w:rsidRPr="00F0604C" w:rsidRDefault="00EE3D08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3000375"/>
            <wp:effectExtent l="304800" t="266700" r="333375" b="276225"/>
            <wp:docPr id="46" name="Рисунок 11" descr="C:\Users\Я\Desktop\Новая папка (5)\IMG-20211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Новая папка (5)\IMG-20211119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0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3009899"/>
            <wp:effectExtent l="304800" t="266700" r="333375" b="266701"/>
            <wp:docPr id="45" name="Рисунок 10" descr="C:\Users\Я\Desktop\Новая папка (5)\IMG-2021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Новая папка (5)\IMG-20211119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43" cy="3009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333" w:rsidRPr="00DD00A4" w:rsidRDefault="00F80DD9" w:rsidP="00DD00A4">
      <w:r w:rsidRPr="00DD00A4">
        <w:lastRenderedPageBreak/>
        <w:drawing>
          <wp:inline distT="0" distB="0" distL="0" distR="0">
            <wp:extent cx="2238375" cy="2557145"/>
            <wp:effectExtent l="304800" t="266700" r="333375" b="262255"/>
            <wp:docPr id="12" name="Рисунок 6" descr="C:\Users\1\Desktop\лене и\20211119_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е и\20211119_0932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57" cy="25699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D00A4">
        <w:t xml:space="preserve"> </w:t>
      </w:r>
      <w:r w:rsidRPr="00DD00A4">
        <w:drawing>
          <wp:inline distT="0" distB="0" distL="0" distR="0">
            <wp:extent cx="2266950" cy="2587064"/>
            <wp:effectExtent l="304800" t="266700" r="323850" b="270436"/>
            <wp:docPr id="15" name="Рисунок 7" descr="C:\Users\1\Desktop\лене и\20211119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е и\20211119_0932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41" cy="2591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333" w:rsidRPr="00F0604C" w:rsidRDefault="00587333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80DD9" w:rsidRPr="00DD00A4" w:rsidRDefault="00587333" w:rsidP="00DD00A4">
      <w:r w:rsidRPr="00DD00A4">
        <w:drawing>
          <wp:inline distT="0" distB="0" distL="0" distR="0">
            <wp:extent cx="2190750" cy="2752712"/>
            <wp:effectExtent l="304800" t="266700" r="323850" b="257188"/>
            <wp:docPr id="21" name="Рисунок 3" descr="C:\Users\Я\Desktop\Новая папка (5)\IMG_20211119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Новая папка (5)\IMG_20211119_112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527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D00A4">
        <w:t xml:space="preserve"> </w:t>
      </w:r>
      <w:r w:rsidRPr="00DD00A4">
        <w:drawing>
          <wp:inline distT="0" distB="0" distL="0" distR="0">
            <wp:extent cx="2257425" cy="2783859"/>
            <wp:effectExtent l="304800" t="266700" r="333375" b="264141"/>
            <wp:docPr id="23" name="Рисунок 5" descr="C:\Users\Я\Desktop\Новая папка (5)\IMG_20211119_1128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Новая папка (5)\IMG_20211119_112847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0" cy="27860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Ежедневно проводились индивидуальные игры и упражнения на снятие тревожности, улучшение самооценки.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Понедельник: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прослушивание музыкальных произведений «Угад</w:t>
      </w:r>
      <w:r w:rsidR="00C4522E" w:rsidRPr="00F0604C">
        <w:rPr>
          <w:rFonts w:ascii="Times New Roman" w:eastAsia="Times New Roman" w:hAnsi="Times New Roman" w:cs="Times New Roman"/>
          <w:sz w:val="28"/>
          <w:szCs w:val="28"/>
        </w:rPr>
        <w:t>ай настроение»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0604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«Игра на музыкальных инструментах»</w:t>
      </w:r>
    </w:p>
    <w:p w:rsidR="00F80DD9" w:rsidRPr="00F0604C" w:rsidRDefault="00F80DD9" w:rsidP="00F060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Вторник: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проведение этюдов, упражнений, игр по театрализованной деятельности. Игра «Угадай, что я делаю?», «Превращение предмета», «</w:t>
      </w:r>
      <w:r w:rsidR="008B3614" w:rsidRPr="00F0604C">
        <w:rPr>
          <w:rFonts w:ascii="Times New Roman" w:eastAsia="Times New Roman" w:hAnsi="Times New Roman" w:cs="Times New Roman"/>
          <w:sz w:val="28"/>
          <w:szCs w:val="28"/>
        </w:rPr>
        <w:t>Гипнотизер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F0604C">
        <w:rPr>
          <w:rFonts w:ascii="Times New Roman" w:eastAsia="Times New Roman" w:hAnsi="Times New Roman" w:cs="Times New Roman"/>
          <w:bCs/>
          <w:sz w:val="28"/>
          <w:szCs w:val="28"/>
        </w:rPr>
        <w:t>«Упражнение со штангой», этюд «Утешение».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Среда: </w:t>
      </w:r>
      <w:r w:rsidRPr="00F0604C">
        <w:rPr>
          <w:rFonts w:ascii="Times New Roman" w:eastAsia="Times New Roman" w:hAnsi="Times New Roman" w:cs="Times New Roman"/>
          <w:i/>
          <w:sz w:val="28"/>
          <w:szCs w:val="28"/>
        </w:rPr>
        <w:t>рисование «Цветочная полянка»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Четверг: </w:t>
      </w:r>
      <w:r w:rsidRPr="00F0604C">
        <w:rPr>
          <w:rFonts w:ascii="Times New Roman" w:eastAsia="Times New Roman" w:hAnsi="Times New Roman" w:cs="Times New Roman"/>
          <w:i/>
          <w:sz w:val="28"/>
          <w:szCs w:val="28"/>
        </w:rPr>
        <w:t>«Нарисуй сказку на песке»</w:t>
      </w:r>
    </w:p>
    <w:p w:rsidR="00B01928" w:rsidRPr="00F0604C" w:rsidRDefault="00B01928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Пятница: </w:t>
      </w:r>
      <w:r w:rsidRPr="00F0604C">
        <w:rPr>
          <w:rFonts w:ascii="Times New Roman" w:eastAsia="Times New Roman" w:hAnsi="Times New Roman" w:cs="Times New Roman"/>
          <w:i/>
          <w:sz w:val="28"/>
          <w:szCs w:val="28"/>
        </w:rPr>
        <w:t>рисование на световом столе «Дерево настроения», игра в песочнице «Построй город на песке»</w:t>
      </w:r>
    </w:p>
    <w:p w:rsidR="00B01928" w:rsidRPr="00F0604C" w:rsidRDefault="00B01928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17315" cy="1941235"/>
            <wp:effectExtent l="266700" t="304800" r="287735" b="306665"/>
            <wp:docPr id="50" name="Рисунок 8" descr="H:\DCIM\108_FUJI\DSCF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8_FUJI\DSCF85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4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741" cy="19406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28D8" w:rsidRPr="00F0604C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FF28D8"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81965" cy="1989875"/>
            <wp:effectExtent l="266700" t="304800" r="261185" b="315175"/>
            <wp:docPr id="55" name="Рисунок 7" descr="C:\Users\1\Pictures\IMG_20211122_07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IMG_20211122_0754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1770" cy="19896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D4D" w:rsidRPr="00DD00A4" w:rsidRDefault="00773D4D" w:rsidP="00DD00A4">
      <w:r w:rsidRPr="00DD00A4">
        <w:drawing>
          <wp:inline distT="0" distB="0" distL="0" distR="0">
            <wp:extent cx="2381250" cy="2066925"/>
            <wp:effectExtent l="304800" t="266700" r="323850" b="276225"/>
            <wp:docPr id="60" name="Рисунок 11" descr="C:\Users\1\Pictures\IMG_20211122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IMG_20211122_1233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6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5507" w:rsidRPr="00DD00A4">
        <w:t xml:space="preserve"> </w:t>
      </w:r>
      <w:r w:rsidR="00CF5507" w:rsidRPr="00DD00A4">
        <w:drawing>
          <wp:inline distT="0" distB="0" distL="0" distR="0">
            <wp:extent cx="2305050" cy="2019300"/>
            <wp:effectExtent l="304800" t="266700" r="323850" b="266700"/>
            <wp:docPr id="61" name="Рисунок 12" descr="C:\Users\1\Pictures\IMG_20211122_1235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IMG_20211122_123531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68FC" w:rsidRPr="00DD00A4" w:rsidRDefault="000568FC" w:rsidP="00DD00A4">
      <w:r w:rsidRPr="00DD00A4">
        <w:drawing>
          <wp:inline distT="0" distB="0" distL="0" distR="0">
            <wp:extent cx="2465070" cy="1997519"/>
            <wp:effectExtent l="304800" t="266700" r="316230" b="269431"/>
            <wp:docPr id="20" name="Рисунок 5" descr="C:\Users\1\Pictures\IMG_20211122_07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_20211122_0745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997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D00A4">
        <w:t xml:space="preserve"> </w:t>
      </w:r>
      <w:r w:rsidRPr="00DD00A4">
        <w:drawing>
          <wp:inline distT="0" distB="0" distL="0" distR="0">
            <wp:extent cx="1992225" cy="2104215"/>
            <wp:effectExtent l="361950" t="209550" r="369975" b="219885"/>
            <wp:docPr id="22" name="Рисунок 6" descr="C:\Users\1\Pictures\IMG_20211122_07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_20211122_0753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4327" cy="2106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696EDE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Взаимодействие</w:t>
      </w:r>
      <w:r w:rsidR="00F80DD9" w:rsidRPr="00F0604C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педагога-психолога с родителям</w:t>
      </w:r>
      <w:r w:rsidR="00773D4D" w:rsidRPr="00F0604C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F80DD9" w:rsidRPr="00F0604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80DD9" w:rsidRPr="00F0604C" w:rsidRDefault="00F80DD9" w:rsidP="00F0604C">
      <w:pPr>
        <w:numPr>
          <w:ilvl w:val="0"/>
          <w:numId w:val="2"/>
        </w:numPr>
        <w:spacing w:after="83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Оформление информационных стендов: «Музыкотерапия в детском саду» (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3),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«Цветные фантазии или как цвета влияют на поведение детей» 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 4), «Сказкотерапия»</w:t>
      </w:r>
      <w:r w:rsidR="000876C7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64C9D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 5)</w:t>
      </w:r>
    </w:p>
    <w:p w:rsidR="00F80DD9" w:rsidRPr="00F0604C" w:rsidRDefault="00F80DD9" w:rsidP="00F0604C">
      <w:pPr>
        <w:pStyle w:val="a8"/>
        <w:numPr>
          <w:ilvl w:val="0"/>
          <w:numId w:val="2"/>
        </w:numPr>
        <w:spacing w:after="99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Проведение тренинга с родителями </w:t>
      </w:r>
      <w:r w:rsidR="000876C7" w:rsidRPr="00F0604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173C2" w:rsidRPr="00F0604C">
        <w:rPr>
          <w:rFonts w:ascii="Times New Roman" w:eastAsia="Times New Roman" w:hAnsi="Times New Roman" w:cs="Times New Roman"/>
          <w:color w:val="111111"/>
          <w:sz w:val="28"/>
          <w:szCs w:val="28"/>
        </w:rPr>
        <w:t>Эмоциональное развитие ребенка в раннем детстве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876C7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 6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644C5E" w:rsidRPr="00F0604C" w:rsidRDefault="00644C5E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2324100"/>
            <wp:effectExtent l="304800" t="266700" r="333375" b="266700"/>
            <wp:docPr id="69" name="Рисунок 4" descr="C:\Users\1\Desktop\Новая папка (4)\DSCF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DSCF85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25" cy="2323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68FC" w:rsidRPr="00F0604C" w:rsidRDefault="00644C5E" w:rsidP="00F0604C">
      <w:pPr>
        <w:pStyle w:val="a8"/>
        <w:spacing w:after="99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76450" cy="1571625"/>
            <wp:effectExtent l="304800" t="266700" r="323850" b="276225"/>
            <wp:docPr id="66" name="Рисунок 5" descr="C:\Users\1\Desktop\Новая папка (4)\DSCF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DSCF85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552575"/>
            <wp:effectExtent l="304800" t="266700" r="333375" b="276225"/>
            <wp:docPr id="68" name="Рисунок 6" descr="C:\Users\1\Desktop\Новая папка (4)\DSCF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DSCF85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65" cy="15527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E739D0" w:rsidP="00E739D0">
      <w:pPr>
        <w:pStyle w:val="a8"/>
        <w:numPr>
          <w:ilvl w:val="1"/>
          <w:numId w:val="10"/>
        </w:numPr>
        <w:spacing w:after="9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Взаимодействие</w:t>
      </w:r>
      <w:r w:rsidR="00F80DD9" w:rsidRPr="00F0604C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педагога-психолога с педагогами: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Тренинг с педагогами «</w:t>
      </w:r>
      <w:r w:rsidR="000568FC" w:rsidRPr="00F0604C">
        <w:rPr>
          <w:rFonts w:ascii="Times New Roman" w:eastAsia="Times New Roman" w:hAnsi="Times New Roman" w:cs="Times New Roman"/>
          <w:sz w:val="28"/>
          <w:szCs w:val="28"/>
        </w:rPr>
        <w:t>Мой любимый цвет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173C2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 № 7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F80DD9" w:rsidRPr="00F0604C" w:rsidRDefault="00DD00A4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866900"/>
            <wp:effectExtent l="304800" t="266700" r="323850" b="266700"/>
            <wp:docPr id="16" name="Рисунок 17" descr="C:\Users\1\Pictures\IMG-20211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IMG-20211122-WA00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6C45"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857375"/>
            <wp:effectExtent l="304800" t="266700" r="323850" b="276225"/>
            <wp:docPr id="71" name="Рисунок 18" descr="C:\Users\1\Pictures\IMG-20211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IMG-20211122-WA0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E739D0" w:rsidRDefault="00E739D0" w:rsidP="00E739D0">
      <w:pPr>
        <w:pStyle w:val="a8"/>
        <w:numPr>
          <w:ilvl w:val="1"/>
          <w:numId w:val="10"/>
        </w:numPr>
        <w:spacing w:after="9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9D0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F80DD9" w:rsidRPr="00E739D0">
        <w:rPr>
          <w:rFonts w:ascii="Times New Roman" w:eastAsia="Times New Roman" w:hAnsi="Times New Roman" w:cs="Times New Roman"/>
          <w:b/>
          <w:sz w:val="28"/>
          <w:szCs w:val="28"/>
        </w:rPr>
        <w:t xml:space="preserve">овместная </w:t>
      </w:r>
      <w:r w:rsidRPr="00E739D0">
        <w:rPr>
          <w:rFonts w:ascii="Times New Roman" w:eastAsia="Times New Roman" w:hAnsi="Times New Roman" w:cs="Times New Roman"/>
          <w:b/>
          <w:sz w:val="28"/>
          <w:szCs w:val="28"/>
        </w:rPr>
        <w:t>деятельность педагогов с детьми</w:t>
      </w:r>
      <w:r w:rsidR="00F80DD9" w:rsidRPr="00E739D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80DD9" w:rsidRPr="00F0604C" w:rsidRDefault="00F80DD9" w:rsidP="00F0604C">
      <w:pPr>
        <w:spacing w:line="240" w:lineRule="auto"/>
        <w:ind w:right="113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Понедельник 08.11.2021 г.  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Младшая группа: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«Танец с погремушками», «Мишка с куклой», «Би-би-ка», «Мы ногами топ, топ, топ».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666875"/>
            <wp:effectExtent l="247650" t="266700" r="323850" b="276225"/>
            <wp:docPr id="90" name="Рисунок 6" descr="H:\DCIM\108_FUJI\DSCF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8_FUJI\DSCF83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20" cy="1669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7910" cy="1657350"/>
            <wp:effectExtent l="304800" t="266700" r="320040" b="266700"/>
            <wp:docPr id="32" name="Рисунок 8" descr="H:\DCIM\108_FUJI\DSCF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8_FUJI\DSCF84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41" cy="1661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sz w:val="28"/>
          <w:szCs w:val="28"/>
        </w:rPr>
        <w:t>Вторая младшая группа: «Солнышко  и дождик»; «Пугало»</w:t>
      </w:r>
    </w:p>
    <w:p w:rsidR="00F80DD9" w:rsidRPr="00F0604C" w:rsidRDefault="00DD00A4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55800" cy="1628775"/>
            <wp:effectExtent l="304800" t="266700" r="330200" b="257175"/>
            <wp:docPr id="17" name="Рисунок 9" descr="H:\DCIM\108_FUJI\DSCF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8_FUJI\DSCF83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47" cy="16280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DD9" w:rsidRPr="00F0604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3475" cy="1647825"/>
            <wp:effectExtent l="304800" t="266700" r="320675" b="276225"/>
            <wp:docPr id="94" name="Рисунок 10" descr="H:\DCIM\108_FUJI\DSCF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3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54" cy="16483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Средняя группа: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«Флешмоб», «Стирка», «Лепим снеговика», «Карусели», «Мы пойдем сейчас налево…»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95500" cy="1476375"/>
            <wp:effectExtent l="285750" t="266700" r="323850" b="276225"/>
            <wp:docPr id="91" name="Рисунок 7" descr="H:\DCIM\108_FUJI\DSCF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FUJI\DSCF83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11" cy="1474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95500" cy="1457325"/>
            <wp:effectExtent l="285750" t="266700" r="323850" b="276225"/>
            <wp:docPr id="34" name="Рисунок 10" descr="H:\DCIM\108_FUJI\DSCF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4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40" cy="14572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Старшая группа: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Игра на ускорение «Пельмени», «Веселый бубен».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2310" cy="1628775"/>
            <wp:effectExtent l="304800" t="266700" r="323240" b="276225"/>
            <wp:docPr id="96" name="Рисунок 12" descr="H:\DCIM\108_FUJI\DSCF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8_FUJI\DSCF83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18" cy="163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1613" cy="1673241"/>
            <wp:effectExtent l="247650" t="266700" r="321087" b="269859"/>
            <wp:docPr id="27" name="Рисунок 7" descr="H:\DCIM\108_FUJI\DSCF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FUJI\DSCF84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97" cy="16728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Вторник 09.11.2021 год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Младшая группа: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Показ сказки «Теремок» (настольный театр);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0435" cy="1362075"/>
            <wp:effectExtent l="266700" t="266700" r="323215" b="276225"/>
            <wp:docPr id="101" name="Рисунок 17" descr="H:\DCIM\108_FUJI\DSCF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8_FUJI\DSCF84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3" cy="13620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1352550"/>
            <wp:effectExtent l="304800" t="266700" r="333375" b="266700"/>
            <wp:docPr id="102" name="Рисунок 18" descr="H:\DCIM\108_FUJI\DSCF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8_FUJI\DSCF84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29" cy="13578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Вторая младшая группа: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Показ сказки «Колобок». (Би-ба-бо)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1385" cy="1514475"/>
            <wp:effectExtent l="285750" t="266700" r="323215" b="276225"/>
            <wp:docPr id="35" name="Рисунок 11" descr="H:\DCIM\108_FUJI\DSCF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8_FUJI\DSCF84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74" cy="15197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504950"/>
            <wp:effectExtent l="285750" t="266700" r="323850" b="266700"/>
            <wp:docPr id="92" name="Рисунок 12" descr="H:\DCIM\108_FUJI\DSCF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8_FUJI\DSCF84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00" cy="15066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Средняя, старшая группа</w:t>
      </w:r>
      <w:r w:rsidRPr="00F0604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Игра с элементами театрализации: «По-грибы»</w:t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8410" cy="1362075"/>
            <wp:effectExtent l="266700" t="266700" r="320940" b="276225"/>
            <wp:docPr id="97" name="Рисунок 13" descr="H:\DCIM\108_FUJI\DSCF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8_FUJI\DSCF84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86" cy="13636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374127"/>
            <wp:effectExtent l="266700" t="266700" r="323850" b="264173"/>
            <wp:docPr id="98" name="Рисунок 14" descr="H:\DCIM\108_FUJI\DSCF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8_FUJI\DSCF843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88" cy="1379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Старшая, подготовительная группа:</w:t>
      </w:r>
      <w:r w:rsidRPr="00F0604C">
        <w:rPr>
          <w:rFonts w:ascii="Times New Roman" w:hAnsi="Times New Roman" w:cs="Times New Roman"/>
          <w:sz w:val="28"/>
          <w:szCs w:val="28"/>
        </w:rPr>
        <w:t xml:space="preserve"> игра-театрализация «Два веселых гуся»</w:t>
      </w: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2335" cy="1585409"/>
            <wp:effectExtent l="304800" t="266700" r="323215" b="262441"/>
            <wp:docPr id="99" name="Рисунок 15" descr="H:\DCIM\108_FUJI\DSCF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8_FUJI\DSCF845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62" cy="15961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581598"/>
            <wp:effectExtent l="304800" t="266700" r="323850" b="266252"/>
            <wp:docPr id="100" name="Рисунок 16" descr="H:\DCIM\108_FUJI\DSCF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8_FUJI\DSCF84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39" cy="15945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Среда 10.11.2021 г.            Цветотерапия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Младшая группа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«Цвет зеленый»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Игра «Выбери зеленые кубики для постройки домика»; </w:t>
      </w:r>
      <w:r w:rsidR="00CF5507" w:rsidRPr="00F0604C">
        <w:rPr>
          <w:rFonts w:ascii="Times New Roman" w:eastAsia="Times New Roman" w:hAnsi="Times New Roman" w:cs="Times New Roman"/>
          <w:sz w:val="28"/>
          <w:szCs w:val="28"/>
        </w:rPr>
        <w:t xml:space="preserve">«Найди зеленый цвет у светофора»; 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Беседа «Комнатные растения»; и/с «Назови цвет»; д/и «Найди зеленый листок», «Разноцветные шары»; п/и «Попади в зеленую корзинку», «Мой веселый, звонкий, зеленый мяч»; </w:t>
      </w:r>
    </w:p>
    <w:p w:rsidR="00F80DD9" w:rsidRPr="00DD00A4" w:rsidRDefault="00F80DD9" w:rsidP="00DD00A4">
      <w:r w:rsidRPr="00DD00A4">
        <w:drawing>
          <wp:inline distT="0" distB="0" distL="0" distR="0">
            <wp:extent cx="2000250" cy="1806385"/>
            <wp:effectExtent l="304800" t="266700" r="323850" b="270065"/>
            <wp:docPr id="105" name="Рисунок 21" descr="H:\DCIM\100AZ365\100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AZ365\100_026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05" cy="1806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5507" w:rsidRPr="00DD00A4">
        <w:t xml:space="preserve"> </w:t>
      </w:r>
      <w:r w:rsidR="00CF5507" w:rsidRPr="00DD00A4">
        <w:drawing>
          <wp:inline distT="0" distB="0" distL="0" distR="0">
            <wp:extent cx="2552700" cy="1914525"/>
            <wp:effectExtent l="304800" t="266700" r="323850" b="276225"/>
            <wp:docPr id="62" name="Рисунок 14" descr="H:\DCIM\100AZ365\100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AZ365\100_02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35" cy="1914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Вторая младшая группа «Цвет желтый»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Словесная игра «Здравствуйте - Я желтый»; Хоровод «Вокруг желтых цветов…»; конструирование «Найди желтую  дорожку для машин»; «Выбери желтые листочки»; «К желтому домику беги»</w:t>
      </w:r>
    </w:p>
    <w:p w:rsidR="00F80DD9" w:rsidRPr="00DD00A4" w:rsidRDefault="00F80DD9" w:rsidP="00DD00A4">
      <w:r w:rsidRPr="00DD00A4">
        <w:lastRenderedPageBreak/>
        <w:drawing>
          <wp:inline distT="0" distB="0" distL="0" distR="0">
            <wp:extent cx="2355213" cy="1571625"/>
            <wp:effectExtent l="304800" t="266700" r="330837" b="276225"/>
            <wp:docPr id="41" name="Рисунок 14" descr="H:\DCIM\108_FUJI\DSCF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8_FUJI\DSCF848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97" cy="1575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D00A4">
        <w:t xml:space="preserve"> </w:t>
      </w:r>
      <w:r w:rsidRPr="00DD00A4">
        <w:drawing>
          <wp:inline distT="0" distB="0" distL="0" distR="0">
            <wp:extent cx="2447925" cy="1571625"/>
            <wp:effectExtent l="304800" t="266700" r="333375" b="276225"/>
            <wp:docPr id="112" name="Рисунок 28" descr="H:\DCIM\108_FUJI\DSCF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8_FUJI\DSCF84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68" cy="1574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AE3795" w:rsidRDefault="00F80DD9" w:rsidP="00AE3795">
      <w:r w:rsidRPr="00AE3795">
        <w:drawing>
          <wp:inline distT="0" distB="0" distL="0" distR="0">
            <wp:extent cx="2355215" cy="1765917"/>
            <wp:effectExtent l="304800" t="266700" r="330835" b="272433"/>
            <wp:docPr id="113" name="Рисунок 29" descr="H:\DCIM\108_FUJI\DSCF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8_FUJI\DSCF849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06" cy="1765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E3795">
        <w:t xml:space="preserve"> </w:t>
      </w:r>
      <w:r w:rsidRPr="00AE3795">
        <w:drawing>
          <wp:inline distT="0" distB="0" distL="0" distR="0">
            <wp:extent cx="2422571" cy="1816420"/>
            <wp:effectExtent l="304800" t="266700" r="320629" b="260030"/>
            <wp:docPr id="114" name="Рисунок 30" descr="H:\DCIM\108_FUJI\DSCF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8_FUJI\DSCF84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22" cy="18184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Средняя, старшая группа «Цвет красный»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«Выбери овощи, фрукты и ягоды красного цвета»; «Отгадай загадки (красные отгадки); «Красный салат»</w:t>
      </w:r>
    </w:p>
    <w:p w:rsidR="00F80DD9" w:rsidRPr="00F0604C" w:rsidRDefault="00AE379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2400300"/>
            <wp:effectExtent l="304800" t="266700" r="323850" b="266700"/>
            <wp:docPr id="36" name="Рисунок 3" descr="C:\Users\1\Desktop\лене и\20211110_15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е и\20211110_1542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33" cy="2398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DD9" w:rsidRPr="00F060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7855" cy="2438400"/>
            <wp:effectExtent l="304800" t="266700" r="326745" b="266700"/>
            <wp:docPr id="7" name="Рисунок 4" descr="C:\Users\1\Desktop\лене и\20211110_15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е и\20211110_1549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42" cy="24436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AE3795" w:rsidRDefault="00F80DD9" w:rsidP="00AE3795">
      <w:r w:rsidRPr="00AE3795">
        <w:lastRenderedPageBreak/>
        <w:drawing>
          <wp:inline distT="0" distB="0" distL="0" distR="0">
            <wp:extent cx="2355215" cy="1809115"/>
            <wp:effectExtent l="304800" t="266700" r="330835" b="267335"/>
            <wp:docPr id="31" name="Рисунок 10" descr="H:\DCIM\108_FUJI\DSCF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8_FUJI\DSCF84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46" cy="18090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E3795">
        <w:t xml:space="preserve"> </w:t>
      </w:r>
      <w:r w:rsidRPr="00AE3795">
        <w:drawing>
          <wp:inline distT="0" distB="0" distL="0" distR="0">
            <wp:extent cx="2447925" cy="1807339"/>
            <wp:effectExtent l="304800" t="266700" r="333375" b="269111"/>
            <wp:docPr id="33" name="Рисунок 11" descr="H:\DCIM\108_FUJI\DSCF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8_FUJI\DSCF847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82" cy="1806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Старшая, подготовительная группа «Цвет синий»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hAnsi="Times New Roman" w:cs="Times New Roman"/>
          <w:sz w:val="28"/>
          <w:szCs w:val="28"/>
        </w:rPr>
        <w:t>М/п/и «Щука – плыл по речке синий мяч»; П/и «Догони свой синий хвост»; П/и «К синему предмету беги», «Беги к девочке (мальчику) в синей футболке (кофте, платье…)»; д/и «Подбери цветам клумбы (по форме, по цвету)»;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Словесная игра «Здравствуйте - Я синий»; д/и: «Найди и назови все синее в группе»; </w:t>
      </w:r>
    </w:p>
    <w:p w:rsidR="00F80DD9" w:rsidRPr="00F0604C" w:rsidRDefault="00AE379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10417" cy="1657350"/>
            <wp:effectExtent l="304800" t="266700" r="323233" b="266700"/>
            <wp:docPr id="37" name="Рисунок 8" descr="H:\DCIM\108_FUJI\DSCF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8_FUJI\DSCF847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89" cy="16558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DD9"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47900" cy="1685452"/>
            <wp:effectExtent l="247650" t="266700" r="323850" b="257648"/>
            <wp:docPr id="29" name="Рисунок 9" descr="H:\DCIM\108_FUJI\DSCF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8_FUJI\DSCF847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13" cy="16832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38725" cy="2714305"/>
            <wp:effectExtent l="285750" t="266700" r="314325" b="257495"/>
            <wp:docPr id="42" name="Рисунок 15" descr="H:\DCIM\108_FUJI\DSCF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8_FUJI\DSCF85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52" cy="2715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Четверг 11.11.2021 Сказкотерапия</w:t>
      </w:r>
    </w:p>
    <w:p w:rsidR="007F757A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Младшая группа</w:t>
      </w:r>
      <w:r w:rsidR="00D14550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F757A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«Девочка чумазая» (с разбором «Что такое хорошо и что такое плохо»)</w:t>
      </w:r>
    </w:p>
    <w:p w:rsidR="00F80DD9" w:rsidRPr="00F0604C" w:rsidRDefault="000568FC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757772"/>
            <wp:effectExtent l="304800" t="266700" r="333375" b="261528"/>
            <wp:docPr id="48" name="Рисунок 3" descr="C:\Users\1\Desktop\Новая папка (4)\DSCF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DSCF855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93" cy="175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0306" w:rsidRPr="00F0604C">
        <w:rPr>
          <w:rFonts w:ascii="Times New Roman" w:hAnsi="Times New Roman" w:cs="Times New Roman"/>
          <w:sz w:val="28"/>
          <w:szCs w:val="28"/>
        </w:rPr>
        <w:t xml:space="preserve"> </w:t>
      </w:r>
      <w:r w:rsidR="007D0306"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763965"/>
            <wp:effectExtent l="304800" t="266700" r="323850" b="274385"/>
            <wp:docPr id="9" name="Рисунок 2" descr="C:\Users\1\Desktop\Новая папка (4)\DSCF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DSCF855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19" cy="1764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232" w:rsidRPr="00F0604C" w:rsidRDefault="00EE3D08" w:rsidP="00F0604C">
      <w:pPr>
        <w:shd w:val="clear" w:color="auto" w:fill="FFFFFF" w:themeFill="background1"/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Вторая м</w:t>
      </w:r>
      <w:r w:rsidR="006C2232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ладшая группа. Рассказ сказки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«Гуси лебеди»</w:t>
      </w:r>
      <w:r w:rsidR="006C2232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. (как нарушаются права ребенка)</w:t>
      </w:r>
    </w:p>
    <w:p w:rsidR="00503A42" w:rsidRPr="00AE3795" w:rsidRDefault="00EE3D08" w:rsidP="00AE3795">
      <w:pPr>
        <w:shd w:val="clear" w:color="auto" w:fill="FFFFFF" w:themeFill="background1"/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752600"/>
            <wp:effectExtent l="304800" t="266700" r="323850" b="266700"/>
            <wp:docPr id="47" name="Рисунок 12" descr="C:\Users\Я\Desktop\Новая папка (5)\IMG-2021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Новая папка (5)\IMG-20211119-WA00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43" cy="17554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5294" w:rsidRPr="00F0604C">
        <w:rPr>
          <w:rFonts w:ascii="Times New Roman" w:hAnsi="Times New Roman" w:cs="Times New Roman"/>
          <w:sz w:val="28"/>
          <w:szCs w:val="28"/>
        </w:rPr>
        <w:t xml:space="preserve"> </w:t>
      </w:r>
      <w:r w:rsidR="006C2232" w:rsidRPr="00F0604C">
        <w:rPr>
          <w:rFonts w:ascii="Times New Roman" w:hAnsi="Times New Roman" w:cs="Times New Roman"/>
          <w:sz w:val="28"/>
          <w:szCs w:val="28"/>
        </w:rPr>
        <w:t xml:space="preserve">  </w:t>
      </w:r>
      <w:r w:rsidR="006C2232"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819275"/>
            <wp:effectExtent l="304800" t="266700" r="333375" b="276225"/>
            <wp:docPr id="52" name="Рисунок 15" descr="C:\Users\Я\Desktop\Новая папка (5)\IMG-2021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Новая папка (5)\IMG-20211119-WA001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87" cy="1827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5294" w:rsidRPr="00F0604C">
        <w:rPr>
          <w:rFonts w:ascii="Times New Roman" w:hAnsi="Times New Roman" w:cs="Times New Roman"/>
          <w:sz w:val="28"/>
          <w:szCs w:val="28"/>
        </w:rPr>
        <w:t xml:space="preserve">    </w:t>
      </w:r>
      <w:r w:rsidR="00CF5507" w:rsidRPr="00F0604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503A42" w:rsidRPr="00F0604C">
        <w:rPr>
          <w:rFonts w:ascii="Times New Roman" w:hAnsi="Times New Roman" w:cs="Times New Roman"/>
          <w:b/>
          <w:i/>
          <w:sz w:val="28"/>
          <w:szCs w:val="28"/>
        </w:rPr>
        <w:t>редняя</w:t>
      </w:r>
      <w:r w:rsidR="00CF5507" w:rsidRPr="00F0604C">
        <w:rPr>
          <w:rFonts w:ascii="Times New Roman" w:hAnsi="Times New Roman" w:cs="Times New Roman"/>
          <w:b/>
          <w:i/>
          <w:sz w:val="28"/>
          <w:szCs w:val="28"/>
        </w:rPr>
        <w:t xml:space="preserve"> группа «</w:t>
      </w:r>
      <w:r w:rsidR="00503A42" w:rsidRPr="00F0604C">
        <w:rPr>
          <w:rFonts w:ascii="Times New Roman" w:hAnsi="Times New Roman" w:cs="Times New Roman"/>
          <w:b/>
          <w:i/>
          <w:sz w:val="28"/>
          <w:szCs w:val="28"/>
        </w:rPr>
        <w:t xml:space="preserve">Что такое хорошо и что такое плохо» (с </w:t>
      </w:r>
      <w:r w:rsidR="00503A42" w:rsidRPr="00AE3795">
        <w:t xml:space="preserve">обыгрыванием) </w:t>
      </w:r>
      <w:r w:rsidR="00503A42" w:rsidRPr="00AE3795">
        <w:drawing>
          <wp:inline distT="0" distB="0" distL="0" distR="0">
            <wp:extent cx="2222566" cy="2250057"/>
            <wp:effectExtent l="304800" t="266700" r="330134" b="264543"/>
            <wp:docPr id="64" name="Рисунок 16" descr="C:\Users\1\Pictures\IMG-2021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IMG-20211122-WA001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1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66" cy="22500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A42" w:rsidRPr="00AE3795">
        <w:t xml:space="preserve"> </w:t>
      </w:r>
      <w:r w:rsidR="00503A42" w:rsidRPr="00AE3795">
        <w:drawing>
          <wp:inline distT="0" distB="0" distL="0" distR="0">
            <wp:extent cx="2057400" cy="2255054"/>
            <wp:effectExtent l="304800" t="266700" r="323850" b="259546"/>
            <wp:docPr id="65" name="Рисунок 15" descr="C:\Users\1\Pictures\IMG-2021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IMG-20211122-WA001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20" cy="2254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3A42" w:rsidRPr="00F0604C" w:rsidRDefault="00503A42" w:rsidP="00F0604C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hAnsi="Times New Roman" w:cs="Times New Roman"/>
          <w:b/>
          <w:i/>
          <w:sz w:val="28"/>
          <w:szCs w:val="28"/>
        </w:rPr>
        <w:t xml:space="preserve">Старшая группа чтение сказки «Кукушка» (с обсуждением). </w:t>
      </w:r>
    </w:p>
    <w:p w:rsidR="00F80DD9" w:rsidRPr="00F0604C" w:rsidRDefault="007D0306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62175" cy="1814935"/>
            <wp:effectExtent l="304800" t="266700" r="333375" b="261515"/>
            <wp:docPr id="1" name="Рисунок 1" descr="C:\Users\1\Desktop\Новая папка (4)\DSCF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DSCF855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56" cy="1815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0604C">
        <w:rPr>
          <w:rFonts w:ascii="Times New Roman" w:hAnsi="Times New Roman" w:cs="Times New Roman"/>
          <w:sz w:val="28"/>
          <w:szCs w:val="28"/>
        </w:rPr>
        <w:t xml:space="preserve"> </w:t>
      </w: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750627"/>
            <wp:effectExtent l="304800" t="266700" r="333375" b="268673"/>
            <wp:docPr id="18" name="Рисунок 7" descr="C:\Users\1\Desktop\Новая папка (4)\DSCF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DSCF855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55" cy="17508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Пятница 12.11.2021 Песочная терапия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Младшая</w:t>
      </w:r>
      <w:r w:rsidR="00AA7C4E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группа «Мой город» (</w:t>
      </w:r>
      <w:r w:rsidR="007F757A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 использо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ванием манки)</w:t>
      </w:r>
    </w:p>
    <w:p w:rsidR="00F80DD9" w:rsidRPr="00F0604C" w:rsidRDefault="00AE3795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85975" cy="1461624"/>
            <wp:effectExtent l="285750" t="266700" r="333375" b="271926"/>
            <wp:docPr id="51" name="Рисунок 18" descr="H:\DCIM\100AZ365\100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AZ365\100_027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4" cy="14616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DD9"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62175" cy="1565604"/>
            <wp:effectExtent l="304800" t="266700" r="333375" b="263196"/>
            <wp:docPr id="103" name="Рисунок 19" descr="H:\DCIM\100AZ365\100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AZ365\100_027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80" cy="15729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C4E" w:rsidRPr="00F0604C" w:rsidRDefault="00AA7C4E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Вторая младшая группа «Звездное небо» (с использованием кинетического песка)</w:t>
      </w:r>
    </w:p>
    <w:p w:rsidR="00AA7C4E" w:rsidRPr="00F0604C" w:rsidRDefault="00AE379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2614271"/>
            <wp:effectExtent l="304800" t="266700" r="323850" b="262279"/>
            <wp:docPr id="63" name="Рисунок 18" descr="C:\Users\Я\Desktop\Новая папка (5)\IMG-202111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Новая папка (5)\IMG-20211119-WA006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6" cy="26141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7C4E" w:rsidRPr="00F06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598725"/>
            <wp:effectExtent l="304800" t="266700" r="323850" b="258775"/>
            <wp:docPr id="57" name="Рисунок 19" descr="C:\Users\Я\Desktop\Новая папка (5)\IMG-202111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Новая папка (5)\IMG-20211119-WA006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01" cy="26011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57A" w:rsidRPr="00F0604C" w:rsidRDefault="007F757A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Средняя группа «Полянка радости» </w:t>
      </w:r>
    </w:p>
    <w:p w:rsidR="007F757A" w:rsidRPr="00F0604C" w:rsidRDefault="007F757A" w:rsidP="00F0604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F757A" w:rsidRPr="00F0604C" w:rsidRDefault="00AA7C4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28850" cy="2352675"/>
            <wp:effectExtent l="304800" t="266700" r="323850" b="276225"/>
            <wp:docPr id="58" name="Рисунок 20" descr="C:\Users\Я\Desktop\Новая папка (5)\IMG_20211119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Новая папка (5)\IMG_20211119_09343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3795"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14550" cy="2362200"/>
            <wp:effectExtent l="304800" t="266700" r="323850" b="266700"/>
            <wp:docPr id="72" name="Рисунок 1" descr="C:\Users\Я\Desktop\Новая папка (5)\IMG_20211119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 (5)\IMG_20211119_09342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6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333" w:rsidRPr="00F0604C" w:rsidRDefault="00587333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Старшая группа «</w:t>
      </w:r>
      <w:r w:rsidR="001C57CD"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Я рисую маму»</w:t>
      </w:r>
    </w:p>
    <w:p w:rsidR="00F80DD9" w:rsidRPr="00F0604C" w:rsidRDefault="001C57CD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14550" cy="1609725"/>
            <wp:effectExtent l="304800" t="266700" r="323850" b="276225"/>
            <wp:docPr id="26" name="Рисунок 7" descr="C:\Users\Я\Desktop\Новая папка (5)\IMG_20211119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Новая папка (5)\IMG_20211119_11313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3795" w:rsidRPr="00F0604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95500" cy="1600200"/>
            <wp:effectExtent l="304800" t="266700" r="323850" b="266700"/>
            <wp:docPr id="73" name="Рисунок 6" descr="C:\Users\Я\Desktop\Новая папка (5)\IMG_20211119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Новая папка (5)\IMG_20211119_11312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604C">
        <w:rPr>
          <w:rFonts w:ascii="Times New Roman" w:eastAsia="Times New Roman" w:hAnsi="Times New Roman" w:cs="Times New Roman"/>
          <w:b/>
          <w:i/>
          <w:sz w:val="28"/>
          <w:szCs w:val="28"/>
        </w:rPr>
        <w:t>Заключительный этап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Оформление фотовыставок на стендах в группах</w:t>
      </w:r>
      <w:r w:rsidR="00503A42" w:rsidRPr="00F0604C">
        <w:rPr>
          <w:rFonts w:ascii="Times New Roman" w:eastAsia="Times New Roman" w:hAnsi="Times New Roman" w:cs="Times New Roman"/>
          <w:sz w:val="28"/>
          <w:szCs w:val="28"/>
        </w:rPr>
        <w:t xml:space="preserve"> «Мой любимый цвет»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0DD9" w:rsidRPr="00F0604C" w:rsidRDefault="00AE3795" w:rsidP="00F0604C">
      <w:pPr>
        <w:tabs>
          <w:tab w:val="left" w:pos="5148"/>
        </w:tabs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Создание презентации «Использование арт-терапии</w:t>
      </w:r>
      <w:r w:rsidR="00F80DD9" w:rsidRPr="00F0604C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образовательном процессе»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Анализ результатов проекта.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Взаимодействие и связь всех участников проекта: педагогов, детей и родителей, объединенных одной целью, позволило добиться высоких результатов: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>• Обогащение сенсорного и эмоционального опыта</w:t>
      </w:r>
      <w:r w:rsidR="00C4522E" w:rsidRPr="00F0604C">
        <w:rPr>
          <w:rFonts w:ascii="Times New Roman" w:eastAsia="Times New Roman" w:hAnsi="Times New Roman" w:cs="Times New Roman"/>
          <w:sz w:val="28"/>
          <w:szCs w:val="28"/>
        </w:rPr>
        <w:t xml:space="preserve"> детей; 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• Повышение уровня эмоциональной отзывчивости и </w:t>
      </w:r>
      <w:r w:rsidR="00393CFB" w:rsidRPr="00F0604C">
        <w:rPr>
          <w:rFonts w:ascii="Times New Roman" w:eastAsia="Times New Roman" w:hAnsi="Times New Roman" w:cs="Times New Roman"/>
          <w:sz w:val="28"/>
          <w:szCs w:val="28"/>
        </w:rPr>
        <w:t>комм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уникативности у дете</w:t>
      </w:r>
      <w:r w:rsidR="00503A42" w:rsidRPr="00F0604C">
        <w:rPr>
          <w:rFonts w:ascii="Times New Roman" w:eastAsia="Times New Roman" w:hAnsi="Times New Roman" w:cs="Times New Roman"/>
          <w:sz w:val="28"/>
          <w:szCs w:val="28"/>
        </w:rPr>
        <w:t>й;</w:t>
      </w:r>
    </w:p>
    <w:p w:rsidR="00C4522E" w:rsidRPr="00F0604C" w:rsidRDefault="00C4522E" w:rsidP="00F0604C">
      <w:pPr>
        <w:pStyle w:val="a8"/>
        <w:numPr>
          <w:ilvl w:val="0"/>
          <w:numId w:val="5"/>
        </w:numPr>
        <w:spacing w:after="99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знаний у родителей об </w:t>
      </w:r>
      <w:r w:rsidRPr="00F0604C">
        <w:rPr>
          <w:rFonts w:ascii="Times New Roman" w:eastAsia="Times New Roman" w:hAnsi="Times New Roman" w:cs="Times New Roman"/>
          <w:color w:val="111111"/>
          <w:sz w:val="28"/>
          <w:szCs w:val="28"/>
        </w:rPr>
        <w:t>эмоциональном развитии детей в раннем детстве, способах повышения эмоционального благополучия дошкольников;</w:t>
      </w:r>
    </w:p>
    <w:p w:rsidR="00C4522E" w:rsidRPr="00F0604C" w:rsidRDefault="00C4522E" w:rsidP="00F0604C">
      <w:pPr>
        <w:pStyle w:val="c3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20"/>
          <w:sz w:val="28"/>
          <w:szCs w:val="28"/>
        </w:rPr>
      </w:pPr>
      <w:r w:rsidRPr="00F0604C">
        <w:rPr>
          <w:rStyle w:val="c20"/>
          <w:sz w:val="28"/>
          <w:szCs w:val="28"/>
        </w:rPr>
        <w:t>Проявление самостоятельности у детей;</w:t>
      </w:r>
    </w:p>
    <w:p w:rsidR="00C4522E" w:rsidRPr="00F0604C" w:rsidRDefault="00C4522E" w:rsidP="00F0604C">
      <w:pPr>
        <w:pStyle w:val="c3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0604C">
        <w:rPr>
          <w:rStyle w:val="c20"/>
          <w:sz w:val="28"/>
          <w:szCs w:val="28"/>
        </w:rPr>
        <w:t>С</w:t>
      </w:r>
      <w:r w:rsidRPr="00F0604C">
        <w:rPr>
          <w:sz w:val="28"/>
          <w:szCs w:val="28"/>
        </w:rPr>
        <w:t>табилизировалось эмоциональное состояние детей;</w:t>
      </w: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Материалы и оборудование: </w:t>
      </w:r>
      <w:r w:rsidR="00393CFB" w:rsidRPr="00F0604C">
        <w:rPr>
          <w:rFonts w:ascii="Times New Roman" w:eastAsia="Times New Roman" w:hAnsi="Times New Roman" w:cs="Times New Roman"/>
          <w:sz w:val="28"/>
          <w:szCs w:val="28"/>
        </w:rPr>
        <w:t>песок, кинетический песок,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ящик для песка, «Песочный стол с подсветкой», ноутбук, видеопроектор.</w:t>
      </w:r>
    </w:p>
    <w:p w:rsidR="007D0306" w:rsidRPr="00F0604C" w:rsidRDefault="007D0306" w:rsidP="00F0604C">
      <w:pPr>
        <w:spacing w:after="99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306" w:rsidRPr="00F060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Pr="00F0604C" w:rsidRDefault="009C6C45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4522E" w:rsidRPr="00F0604C" w:rsidRDefault="00C4522E" w:rsidP="00F0604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6C45" w:rsidRDefault="009C6C4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795" w:rsidRDefault="00AE379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795" w:rsidRDefault="00AE379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795" w:rsidRPr="00F0604C" w:rsidRDefault="00AE379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литературы: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>. Андреенко Т.А. Использование кинетического песка в работе с дошкольниками. – СПб. : ООО «Издательство  «ДЕТСТВО-ПРЕСС», 2017. – 128 с.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393CFB" w:rsidRPr="00F0604C">
        <w:rPr>
          <w:rFonts w:ascii="Times New Roman" w:eastAsia="Times New Roman" w:hAnsi="Times New Roman" w:cs="Times New Roman"/>
          <w:sz w:val="28"/>
          <w:szCs w:val="28"/>
        </w:rPr>
        <w:t>Шорыгина Т.А. Добрые сказки. Беседа с детьми о человеческом участии и добродетели. – М.: ТЦ Сфера, 2014. – 96 с.</w:t>
      </w:r>
    </w:p>
    <w:p w:rsidR="00393CFB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CFB" w:rsidRPr="00F0604C">
        <w:rPr>
          <w:rFonts w:ascii="Times New Roman" w:eastAsia="Times New Roman" w:hAnsi="Times New Roman" w:cs="Times New Roman"/>
          <w:sz w:val="28"/>
          <w:szCs w:val="28"/>
        </w:rPr>
        <w:t>Шорыгина Т.А. Общительные сказки. Беседы с детьми о вежливости и культуре общения. – М.: ТЦ Сфера, 2015. – 80 с.</w:t>
      </w:r>
    </w:p>
    <w:p w:rsidR="007438BE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081F4B" w:rsidRPr="00F0604C">
        <w:rPr>
          <w:rFonts w:ascii="Times New Roman" w:eastAsia="Times New Roman" w:hAnsi="Times New Roman" w:cs="Times New Roman"/>
          <w:sz w:val="28"/>
          <w:szCs w:val="28"/>
        </w:rPr>
        <w:t xml:space="preserve">Киселева М.В. Арт-терапия в работе с детьми: руководстводля детских </w:t>
      </w:r>
      <w:r w:rsidR="007438BE" w:rsidRPr="00F0604C">
        <w:rPr>
          <w:rFonts w:ascii="Times New Roman" w:eastAsia="Times New Roman" w:hAnsi="Times New Roman" w:cs="Times New Roman"/>
          <w:sz w:val="28"/>
          <w:szCs w:val="28"/>
        </w:rPr>
        <w:t>психологов, педагогов, врачей и специалистов, работающих с детьми. – СПб.: Речь, 2006. – 160 с.</w:t>
      </w:r>
    </w:p>
    <w:p w:rsidR="00F80DD9" w:rsidRPr="00F0604C" w:rsidRDefault="00081F4B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80DD9"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="00F80DD9" w:rsidRPr="00F0604C">
        <w:rPr>
          <w:rFonts w:ascii="Times New Roman" w:eastAsia="Times New Roman" w:hAnsi="Times New Roman" w:cs="Times New Roman"/>
          <w:sz w:val="28"/>
          <w:szCs w:val="28"/>
        </w:rPr>
        <w:t xml:space="preserve"> Программа воспитания и обучения в детском саду /Под ред. М.А. Васильевой, В.В. Гербовой, Т.С. Комаровой. – М.: Мозаика-Синтез, 2007 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F0604C">
        <w:rPr>
          <w:rFonts w:ascii="Times New Roman" w:eastAsia="Times New Roman" w:hAnsi="Times New Roman" w:cs="Times New Roman"/>
          <w:sz w:val="28"/>
          <w:szCs w:val="28"/>
        </w:rPr>
        <w:t xml:space="preserve"> Широкова Г.А., Жадько Е.Г. Практикум детского психолога  / Серия «Психологический практикум».  Ростов н/Д: Феникс, 2004. – 320 с. 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80DD9" w:rsidRPr="00F0604C" w:rsidRDefault="00F80DD9" w:rsidP="00F0604C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0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43DE5" w:rsidRPr="00F0604C" w:rsidRDefault="00843DE5" w:rsidP="00F060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43DE5" w:rsidRPr="00F0604C" w:rsidSect="007438BE">
      <w:footerReference w:type="default" r:id="rId89"/>
      <w:pgSz w:w="11906" w:h="16838"/>
      <w:pgMar w:top="709" w:right="1133" w:bottom="993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2D8" w:rsidRDefault="007A62D8" w:rsidP="00B14BAD">
      <w:pPr>
        <w:spacing w:after="0" w:line="240" w:lineRule="auto"/>
      </w:pPr>
      <w:r>
        <w:separator/>
      </w:r>
    </w:p>
  </w:endnote>
  <w:endnote w:type="continuationSeparator" w:id="1">
    <w:p w:rsidR="007A62D8" w:rsidRDefault="007A62D8" w:rsidP="00B1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7976"/>
      <w:docPartObj>
        <w:docPartGallery w:val="Page Numbers (Bottom of Page)"/>
        <w:docPartUnique/>
      </w:docPartObj>
    </w:sdtPr>
    <w:sdtContent>
      <w:p w:rsidR="00696EDE" w:rsidRDefault="00696EDE">
        <w:pPr>
          <w:pStyle w:val="a6"/>
          <w:jc w:val="center"/>
        </w:pPr>
        <w:fldSimple w:instr=" PAGE   \* MERGEFORMAT ">
          <w:r w:rsidR="00E739D0">
            <w:rPr>
              <w:noProof/>
            </w:rPr>
            <w:t>3</w:t>
          </w:r>
        </w:fldSimple>
      </w:p>
    </w:sdtContent>
  </w:sdt>
  <w:p w:rsidR="00696EDE" w:rsidRDefault="00696ED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2D8" w:rsidRDefault="007A62D8" w:rsidP="00B14BAD">
      <w:pPr>
        <w:spacing w:after="0" w:line="240" w:lineRule="auto"/>
      </w:pPr>
      <w:r>
        <w:separator/>
      </w:r>
    </w:p>
  </w:footnote>
  <w:footnote w:type="continuationSeparator" w:id="1">
    <w:p w:rsidR="007A62D8" w:rsidRDefault="007A62D8" w:rsidP="00B14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314D"/>
    <w:multiLevelType w:val="hybridMultilevel"/>
    <w:tmpl w:val="31AC0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352C6D"/>
    <w:multiLevelType w:val="multilevel"/>
    <w:tmpl w:val="FCA25F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21B1200"/>
    <w:multiLevelType w:val="hybridMultilevel"/>
    <w:tmpl w:val="97E49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859"/>
    <w:multiLevelType w:val="hybridMultilevel"/>
    <w:tmpl w:val="F656FB56"/>
    <w:lvl w:ilvl="0" w:tplc="FAAAD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7A92B87"/>
    <w:multiLevelType w:val="multilevel"/>
    <w:tmpl w:val="5066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47E773E"/>
    <w:multiLevelType w:val="multilevel"/>
    <w:tmpl w:val="8F7A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00792D"/>
    <w:multiLevelType w:val="multilevel"/>
    <w:tmpl w:val="B5120E5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413C6E71"/>
    <w:multiLevelType w:val="multilevel"/>
    <w:tmpl w:val="5AE68DD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D39FF"/>
    <w:multiLevelType w:val="hybridMultilevel"/>
    <w:tmpl w:val="F656FB56"/>
    <w:lvl w:ilvl="0" w:tplc="FAAAD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C041DC1"/>
    <w:multiLevelType w:val="hybridMultilevel"/>
    <w:tmpl w:val="F656FB56"/>
    <w:lvl w:ilvl="0" w:tplc="FAAAD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DD9"/>
    <w:rsid w:val="00002CF4"/>
    <w:rsid w:val="00004286"/>
    <w:rsid w:val="0000493F"/>
    <w:rsid w:val="00007155"/>
    <w:rsid w:val="00011939"/>
    <w:rsid w:val="00011D3A"/>
    <w:rsid w:val="000172F1"/>
    <w:rsid w:val="00017B05"/>
    <w:rsid w:val="000206E5"/>
    <w:rsid w:val="00025F3A"/>
    <w:rsid w:val="00025F5F"/>
    <w:rsid w:val="00032574"/>
    <w:rsid w:val="00037033"/>
    <w:rsid w:val="00040629"/>
    <w:rsid w:val="00040EDF"/>
    <w:rsid w:val="0004204C"/>
    <w:rsid w:val="000461ED"/>
    <w:rsid w:val="00046DFB"/>
    <w:rsid w:val="000526CA"/>
    <w:rsid w:val="000568FC"/>
    <w:rsid w:val="00057CDD"/>
    <w:rsid w:val="0006013D"/>
    <w:rsid w:val="00062294"/>
    <w:rsid w:val="000643FE"/>
    <w:rsid w:val="00065C9E"/>
    <w:rsid w:val="0007181D"/>
    <w:rsid w:val="000729CA"/>
    <w:rsid w:val="000740D2"/>
    <w:rsid w:val="00081645"/>
    <w:rsid w:val="00081F4B"/>
    <w:rsid w:val="000876C7"/>
    <w:rsid w:val="00090762"/>
    <w:rsid w:val="00092C24"/>
    <w:rsid w:val="0009483D"/>
    <w:rsid w:val="0009491F"/>
    <w:rsid w:val="00094CF6"/>
    <w:rsid w:val="000960E8"/>
    <w:rsid w:val="000A2264"/>
    <w:rsid w:val="000A72C0"/>
    <w:rsid w:val="000A7784"/>
    <w:rsid w:val="000B0879"/>
    <w:rsid w:val="000B286F"/>
    <w:rsid w:val="000B4C04"/>
    <w:rsid w:val="000C0E29"/>
    <w:rsid w:val="000C39DD"/>
    <w:rsid w:val="000C4038"/>
    <w:rsid w:val="000C6A98"/>
    <w:rsid w:val="000C6D7C"/>
    <w:rsid w:val="000D6CAD"/>
    <w:rsid w:val="000E0282"/>
    <w:rsid w:val="000E05F7"/>
    <w:rsid w:val="000E1DED"/>
    <w:rsid w:val="000E28ED"/>
    <w:rsid w:val="000E43AC"/>
    <w:rsid w:val="000E4499"/>
    <w:rsid w:val="000E6824"/>
    <w:rsid w:val="000E74B0"/>
    <w:rsid w:val="000F38F6"/>
    <w:rsid w:val="000F7E57"/>
    <w:rsid w:val="00100698"/>
    <w:rsid w:val="00102E46"/>
    <w:rsid w:val="00106487"/>
    <w:rsid w:val="00110E76"/>
    <w:rsid w:val="00111013"/>
    <w:rsid w:val="001123D9"/>
    <w:rsid w:val="00113291"/>
    <w:rsid w:val="00116D40"/>
    <w:rsid w:val="00122E4B"/>
    <w:rsid w:val="0012320D"/>
    <w:rsid w:val="0012356F"/>
    <w:rsid w:val="001246D9"/>
    <w:rsid w:val="0012762C"/>
    <w:rsid w:val="00127654"/>
    <w:rsid w:val="00135A64"/>
    <w:rsid w:val="00135A95"/>
    <w:rsid w:val="00147923"/>
    <w:rsid w:val="00153040"/>
    <w:rsid w:val="00155AE6"/>
    <w:rsid w:val="00157BC4"/>
    <w:rsid w:val="00163BA3"/>
    <w:rsid w:val="001676FE"/>
    <w:rsid w:val="00167C0E"/>
    <w:rsid w:val="00173964"/>
    <w:rsid w:val="0017397A"/>
    <w:rsid w:val="0017539F"/>
    <w:rsid w:val="00177BA4"/>
    <w:rsid w:val="00180B61"/>
    <w:rsid w:val="0018104E"/>
    <w:rsid w:val="00181500"/>
    <w:rsid w:val="0018392B"/>
    <w:rsid w:val="00184307"/>
    <w:rsid w:val="00191B55"/>
    <w:rsid w:val="00192813"/>
    <w:rsid w:val="00193BBD"/>
    <w:rsid w:val="001A31DE"/>
    <w:rsid w:val="001A3396"/>
    <w:rsid w:val="001A67DE"/>
    <w:rsid w:val="001A7335"/>
    <w:rsid w:val="001B3990"/>
    <w:rsid w:val="001B4E0F"/>
    <w:rsid w:val="001B5663"/>
    <w:rsid w:val="001B58A0"/>
    <w:rsid w:val="001B72F2"/>
    <w:rsid w:val="001C08A5"/>
    <w:rsid w:val="001C1D6E"/>
    <w:rsid w:val="001C4B38"/>
    <w:rsid w:val="001C57CD"/>
    <w:rsid w:val="001C5F22"/>
    <w:rsid w:val="001C64B5"/>
    <w:rsid w:val="001C7729"/>
    <w:rsid w:val="001D0E12"/>
    <w:rsid w:val="001D12B9"/>
    <w:rsid w:val="001D1801"/>
    <w:rsid w:val="001D1AF7"/>
    <w:rsid w:val="001D2881"/>
    <w:rsid w:val="001D4109"/>
    <w:rsid w:val="001D47AD"/>
    <w:rsid w:val="001D5B16"/>
    <w:rsid w:val="001E0498"/>
    <w:rsid w:val="001E1AD4"/>
    <w:rsid w:val="001E46C1"/>
    <w:rsid w:val="001E7484"/>
    <w:rsid w:val="001F178A"/>
    <w:rsid w:val="00200F2D"/>
    <w:rsid w:val="00201FAA"/>
    <w:rsid w:val="00202DEB"/>
    <w:rsid w:val="00202F59"/>
    <w:rsid w:val="00203886"/>
    <w:rsid w:val="0020784B"/>
    <w:rsid w:val="002100C0"/>
    <w:rsid w:val="002109B5"/>
    <w:rsid w:val="002126D9"/>
    <w:rsid w:val="0021301A"/>
    <w:rsid w:val="00214675"/>
    <w:rsid w:val="00214A61"/>
    <w:rsid w:val="00220BAA"/>
    <w:rsid w:val="00221C3D"/>
    <w:rsid w:val="00226E61"/>
    <w:rsid w:val="002279CF"/>
    <w:rsid w:val="002320A6"/>
    <w:rsid w:val="0023330D"/>
    <w:rsid w:val="002363F4"/>
    <w:rsid w:val="002366EC"/>
    <w:rsid w:val="00240D59"/>
    <w:rsid w:val="00240ED4"/>
    <w:rsid w:val="00242A9B"/>
    <w:rsid w:val="00246B9F"/>
    <w:rsid w:val="00247A03"/>
    <w:rsid w:val="00247C9D"/>
    <w:rsid w:val="00251923"/>
    <w:rsid w:val="00252324"/>
    <w:rsid w:val="002540B0"/>
    <w:rsid w:val="00254376"/>
    <w:rsid w:val="0025620A"/>
    <w:rsid w:val="00257602"/>
    <w:rsid w:val="0025792D"/>
    <w:rsid w:val="00265021"/>
    <w:rsid w:val="0026676E"/>
    <w:rsid w:val="00271513"/>
    <w:rsid w:val="00271C93"/>
    <w:rsid w:val="00272ED9"/>
    <w:rsid w:val="002739B0"/>
    <w:rsid w:val="00277751"/>
    <w:rsid w:val="002800D0"/>
    <w:rsid w:val="00283DD8"/>
    <w:rsid w:val="00290133"/>
    <w:rsid w:val="00292D51"/>
    <w:rsid w:val="00292F99"/>
    <w:rsid w:val="00296E07"/>
    <w:rsid w:val="00297E6E"/>
    <w:rsid w:val="002A2106"/>
    <w:rsid w:val="002A2CF8"/>
    <w:rsid w:val="002A5808"/>
    <w:rsid w:val="002A5B86"/>
    <w:rsid w:val="002B0043"/>
    <w:rsid w:val="002B38E7"/>
    <w:rsid w:val="002B65D4"/>
    <w:rsid w:val="002C317F"/>
    <w:rsid w:val="002C45B6"/>
    <w:rsid w:val="002C4778"/>
    <w:rsid w:val="002C63A6"/>
    <w:rsid w:val="002C75B8"/>
    <w:rsid w:val="002D0EB1"/>
    <w:rsid w:val="002D655E"/>
    <w:rsid w:val="002D7DAD"/>
    <w:rsid w:val="002E6938"/>
    <w:rsid w:val="002E7125"/>
    <w:rsid w:val="002F049A"/>
    <w:rsid w:val="002F383B"/>
    <w:rsid w:val="002F4959"/>
    <w:rsid w:val="002F6F12"/>
    <w:rsid w:val="00301231"/>
    <w:rsid w:val="00301D48"/>
    <w:rsid w:val="0030425F"/>
    <w:rsid w:val="0030461D"/>
    <w:rsid w:val="0030567F"/>
    <w:rsid w:val="0031202E"/>
    <w:rsid w:val="00312927"/>
    <w:rsid w:val="00313656"/>
    <w:rsid w:val="003167B3"/>
    <w:rsid w:val="00321728"/>
    <w:rsid w:val="00323E61"/>
    <w:rsid w:val="00330221"/>
    <w:rsid w:val="0033246F"/>
    <w:rsid w:val="00332D1A"/>
    <w:rsid w:val="00333BFD"/>
    <w:rsid w:val="003343FF"/>
    <w:rsid w:val="0034017D"/>
    <w:rsid w:val="00340D2E"/>
    <w:rsid w:val="00343E3A"/>
    <w:rsid w:val="00344110"/>
    <w:rsid w:val="0035460F"/>
    <w:rsid w:val="003562B6"/>
    <w:rsid w:val="003601BA"/>
    <w:rsid w:val="00362552"/>
    <w:rsid w:val="00363668"/>
    <w:rsid w:val="003645B3"/>
    <w:rsid w:val="0036546F"/>
    <w:rsid w:val="00366EAC"/>
    <w:rsid w:val="00372CC2"/>
    <w:rsid w:val="00373E08"/>
    <w:rsid w:val="0037412E"/>
    <w:rsid w:val="0037460C"/>
    <w:rsid w:val="003748E0"/>
    <w:rsid w:val="0037492A"/>
    <w:rsid w:val="003760C8"/>
    <w:rsid w:val="00377F80"/>
    <w:rsid w:val="00380402"/>
    <w:rsid w:val="00381607"/>
    <w:rsid w:val="00381C95"/>
    <w:rsid w:val="0038371A"/>
    <w:rsid w:val="00392843"/>
    <w:rsid w:val="00393166"/>
    <w:rsid w:val="00393A65"/>
    <w:rsid w:val="00393CFB"/>
    <w:rsid w:val="0039794D"/>
    <w:rsid w:val="003A01A8"/>
    <w:rsid w:val="003A19F0"/>
    <w:rsid w:val="003A38A9"/>
    <w:rsid w:val="003A683D"/>
    <w:rsid w:val="003B21F3"/>
    <w:rsid w:val="003B56EB"/>
    <w:rsid w:val="003C0198"/>
    <w:rsid w:val="003C08B3"/>
    <w:rsid w:val="003C0A43"/>
    <w:rsid w:val="003C1024"/>
    <w:rsid w:val="003C2FAB"/>
    <w:rsid w:val="003C604B"/>
    <w:rsid w:val="003C712A"/>
    <w:rsid w:val="003C7159"/>
    <w:rsid w:val="003D4D04"/>
    <w:rsid w:val="003D78FA"/>
    <w:rsid w:val="003E00EF"/>
    <w:rsid w:val="003E0C83"/>
    <w:rsid w:val="003E1041"/>
    <w:rsid w:val="003E6133"/>
    <w:rsid w:val="003E6EA2"/>
    <w:rsid w:val="003F07F5"/>
    <w:rsid w:val="003F155F"/>
    <w:rsid w:val="003F1B96"/>
    <w:rsid w:val="003F2772"/>
    <w:rsid w:val="003F3127"/>
    <w:rsid w:val="003F37B8"/>
    <w:rsid w:val="003F490D"/>
    <w:rsid w:val="003F638A"/>
    <w:rsid w:val="003F795D"/>
    <w:rsid w:val="0040071E"/>
    <w:rsid w:val="00402A9D"/>
    <w:rsid w:val="00404094"/>
    <w:rsid w:val="004074C5"/>
    <w:rsid w:val="0041067C"/>
    <w:rsid w:val="00410E5A"/>
    <w:rsid w:val="00411132"/>
    <w:rsid w:val="004118EE"/>
    <w:rsid w:val="00414382"/>
    <w:rsid w:val="00424C18"/>
    <w:rsid w:val="00425506"/>
    <w:rsid w:val="00425BBF"/>
    <w:rsid w:val="00427885"/>
    <w:rsid w:val="00427B19"/>
    <w:rsid w:val="00430FF0"/>
    <w:rsid w:val="004332B9"/>
    <w:rsid w:val="0043606A"/>
    <w:rsid w:val="004366DD"/>
    <w:rsid w:val="004367D8"/>
    <w:rsid w:val="00443BBD"/>
    <w:rsid w:val="004455CD"/>
    <w:rsid w:val="004619B9"/>
    <w:rsid w:val="00466394"/>
    <w:rsid w:val="00472100"/>
    <w:rsid w:val="00474409"/>
    <w:rsid w:val="00474F64"/>
    <w:rsid w:val="004770CE"/>
    <w:rsid w:val="004825B6"/>
    <w:rsid w:val="0048269B"/>
    <w:rsid w:val="0048392D"/>
    <w:rsid w:val="00484AAF"/>
    <w:rsid w:val="00486363"/>
    <w:rsid w:val="0048642F"/>
    <w:rsid w:val="0049139B"/>
    <w:rsid w:val="004945DF"/>
    <w:rsid w:val="00496101"/>
    <w:rsid w:val="004A1F6C"/>
    <w:rsid w:val="004A23D1"/>
    <w:rsid w:val="004A329C"/>
    <w:rsid w:val="004A629A"/>
    <w:rsid w:val="004B1417"/>
    <w:rsid w:val="004B3118"/>
    <w:rsid w:val="004B3498"/>
    <w:rsid w:val="004B5656"/>
    <w:rsid w:val="004B5BAC"/>
    <w:rsid w:val="004B7F46"/>
    <w:rsid w:val="004C0010"/>
    <w:rsid w:val="004C1130"/>
    <w:rsid w:val="004C17A9"/>
    <w:rsid w:val="004C2037"/>
    <w:rsid w:val="004C53B6"/>
    <w:rsid w:val="004C633D"/>
    <w:rsid w:val="004D58BD"/>
    <w:rsid w:val="004E07F1"/>
    <w:rsid w:val="004E1CD1"/>
    <w:rsid w:val="004E2EDE"/>
    <w:rsid w:val="004E365C"/>
    <w:rsid w:val="004E3DFD"/>
    <w:rsid w:val="004E6805"/>
    <w:rsid w:val="004F47B0"/>
    <w:rsid w:val="00503A42"/>
    <w:rsid w:val="00503D7B"/>
    <w:rsid w:val="005046D6"/>
    <w:rsid w:val="00505E70"/>
    <w:rsid w:val="0051134B"/>
    <w:rsid w:val="00513857"/>
    <w:rsid w:val="00514EC1"/>
    <w:rsid w:val="005173C2"/>
    <w:rsid w:val="00520814"/>
    <w:rsid w:val="00524DC9"/>
    <w:rsid w:val="00524FF5"/>
    <w:rsid w:val="00525309"/>
    <w:rsid w:val="0052609D"/>
    <w:rsid w:val="00530A81"/>
    <w:rsid w:val="00532F04"/>
    <w:rsid w:val="00536B2B"/>
    <w:rsid w:val="00543392"/>
    <w:rsid w:val="00552682"/>
    <w:rsid w:val="0055759D"/>
    <w:rsid w:val="00570F4E"/>
    <w:rsid w:val="005713DD"/>
    <w:rsid w:val="00571F73"/>
    <w:rsid w:val="00572184"/>
    <w:rsid w:val="00577150"/>
    <w:rsid w:val="005777CA"/>
    <w:rsid w:val="00582EB2"/>
    <w:rsid w:val="00586B12"/>
    <w:rsid w:val="00587333"/>
    <w:rsid w:val="00591C79"/>
    <w:rsid w:val="00592338"/>
    <w:rsid w:val="0059396C"/>
    <w:rsid w:val="00593C94"/>
    <w:rsid w:val="005A2844"/>
    <w:rsid w:val="005A52C3"/>
    <w:rsid w:val="005B1149"/>
    <w:rsid w:val="005B1B90"/>
    <w:rsid w:val="005B3F40"/>
    <w:rsid w:val="005C50E2"/>
    <w:rsid w:val="005C58B9"/>
    <w:rsid w:val="005D2A0D"/>
    <w:rsid w:val="005D3437"/>
    <w:rsid w:val="005D42D6"/>
    <w:rsid w:val="005D4F80"/>
    <w:rsid w:val="005D4F87"/>
    <w:rsid w:val="005D5EF3"/>
    <w:rsid w:val="005E6A2D"/>
    <w:rsid w:val="005F1F10"/>
    <w:rsid w:val="005F3600"/>
    <w:rsid w:val="006046D3"/>
    <w:rsid w:val="0061080B"/>
    <w:rsid w:val="0061107E"/>
    <w:rsid w:val="0061384F"/>
    <w:rsid w:val="00613A63"/>
    <w:rsid w:val="00614FE3"/>
    <w:rsid w:val="006155ED"/>
    <w:rsid w:val="006209CE"/>
    <w:rsid w:val="0062147D"/>
    <w:rsid w:val="00624AB2"/>
    <w:rsid w:val="00624CFF"/>
    <w:rsid w:val="00625A7A"/>
    <w:rsid w:val="00625B11"/>
    <w:rsid w:val="00630971"/>
    <w:rsid w:val="00630B9C"/>
    <w:rsid w:val="006351A7"/>
    <w:rsid w:val="0063522E"/>
    <w:rsid w:val="00636CDD"/>
    <w:rsid w:val="00637281"/>
    <w:rsid w:val="00640259"/>
    <w:rsid w:val="00640D74"/>
    <w:rsid w:val="00644C5E"/>
    <w:rsid w:val="006464E6"/>
    <w:rsid w:val="00650C1D"/>
    <w:rsid w:val="00650C78"/>
    <w:rsid w:val="00654063"/>
    <w:rsid w:val="00654115"/>
    <w:rsid w:val="00660D3A"/>
    <w:rsid w:val="00663556"/>
    <w:rsid w:val="006638DF"/>
    <w:rsid w:val="0066639B"/>
    <w:rsid w:val="006673BB"/>
    <w:rsid w:val="0066797B"/>
    <w:rsid w:val="00671FFE"/>
    <w:rsid w:val="00672161"/>
    <w:rsid w:val="00673DCB"/>
    <w:rsid w:val="00675692"/>
    <w:rsid w:val="00675D8B"/>
    <w:rsid w:val="00677424"/>
    <w:rsid w:val="00680B02"/>
    <w:rsid w:val="00681437"/>
    <w:rsid w:val="00681645"/>
    <w:rsid w:val="00682AB0"/>
    <w:rsid w:val="00684CD0"/>
    <w:rsid w:val="0068570E"/>
    <w:rsid w:val="00687A0E"/>
    <w:rsid w:val="00690277"/>
    <w:rsid w:val="00691226"/>
    <w:rsid w:val="006946B0"/>
    <w:rsid w:val="00695140"/>
    <w:rsid w:val="00696EDE"/>
    <w:rsid w:val="006A05A6"/>
    <w:rsid w:val="006A1B55"/>
    <w:rsid w:val="006A6936"/>
    <w:rsid w:val="006A717F"/>
    <w:rsid w:val="006B0613"/>
    <w:rsid w:val="006B257A"/>
    <w:rsid w:val="006B79BA"/>
    <w:rsid w:val="006B7BC4"/>
    <w:rsid w:val="006C2232"/>
    <w:rsid w:val="006C5040"/>
    <w:rsid w:val="006D13BA"/>
    <w:rsid w:val="006D3C75"/>
    <w:rsid w:val="006D5653"/>
    <w:rsid w:val="006E3E28"/>
    <w:rsid w:val="006E4891"/>
    <w:rsid w:val="006F0F7E"/>
    <w:rsid w:val="006F1AEC"/>
    <w:rsid w:val="006F2BE7"/>
    <w:rsid w:val="006F35AC"/>
    <w:rsid w:val="006F7F7E"/>
    <w:rsid w:val="0070002F"/>
    <w:rsid w:val="00701A9E"/>
    <w:rsid w:val="00702617"/>
    <w:rsid w:val="00706EFB"/>
    <w:rsid w:val="00707681"/>
    <w:rsid w:val="007112A7"/>
    <w:rsid w:val="00717554"/>
    <w:rsid w:val="007225F2"/>
    <w:rsid w:val="00723336"/>
    <w:rsid w:val="00724B76"/>
    <w:rsid w:val="007250AE"/>
    <w:rsid w:val="007268BD"/>
    <w:rsid w:val="00727B11"/>
    <w:rsid w:val="00727BDB"/>
    <w:rsid w:val="00727E7B"/>
    <w:rsid w:val="00730633"/>
    <w:rsid w:val="0073175E"/>
    <w:rsid w:val="00731991"/>
    <w:rsid w:val="007363E0"/>
    <w:rsid w:val="0074099D"/>
    <w:rsid w:val="007438BE"/>
    <w:rsid w:val="00744B15"/>
    <w:rsid w:val="00750633"/>
    <w:rsid w:val="00752DC8"/>
    <w:rsid w:val="00760686"/>
    <w:rsid w:val="007629F8"/>
    <w:rsid w:val="00771FDA"/>
    <w:rsid w:val="00773D4D"/>
    <w:rsid w:val="007745C6"/>
    <w:rsid w:val="00774C5B"/>
    <w:rsid w:val="00777152"/>
    <w:rsid w:val="00783227"/>
    <w:rsid w:val="00785814"/>
    <w:rsid w:val="00786476"/>
    <w:rsid w:val="00790258"/>
    <w:rsid w:val="00792868"/>
    <w:rsid w:val="00792B0E"/>
    <w:rsid w:val="00794DF5"/>
    <w:rsid w:val="007A06EF"/>
    <w:rsid w:val="007A2BD2"/>
    <w:rsid w:val="007A2F66"/>
    <w:rsid w:val="007A6166"/>
    <w:rsid w:val="007A62D8"/>
    <w:rsid w:val="007A7EB6"/>
    <w:rsid w:val="007B2F7B"/>
    <w:rsid w:val="007B374E"/>
    <w:rsid w:val="007C569D"/>
    <w:rsid w:val="007C67FB"/>
    <w:rsid w:val="007D0306"/>
    <w:rsid w:val="007D1006"/>
    <w:rsid w:val="007D3620"/>
    <w:rsid w:val="007D57A8"/>
    <w:rsid w:val="007E1B3A"/>
    <w:rsid w:val="007E31CC"/>
    <w:rsid w:val="007E381A"/>
    <w:rsid w:val="007E6230"/>
    <w:rsid w:val="007F5C35"/>
    <w:rsid w:val="007F757A"/>
    <w:rsid w:val="00800856"/>
    <w:rsid w:val="008027F0"/>
    <w:rsid w:val="0080579A"/>
    <w:rsid w:val="0080670D"/>
    <w:rsid w:val="00811877"/>
    <w:rsid w:val="0081466D"/>
    <w:rsid w:val="0081561E"/>
    <w:rsid w:val="008162BD"/>
    <w:rsid w:val="00816742"/>
    <w:rsid w:val="00816757"/>
    <w:rsid w:val="00820D05"/>
    <w:rsid w:val="008253AA"/>
    <w:rsid w:val="00825F63"/>
    <w:rsid w:val="00826A14"/>
    <w:rsid w:val="0082717C"/>
    <w:rsid w:val="008339C3"/>
    <w:rsid w:val="00837B6D"/>
    <w:rsid w:val="00840012"/>
    <w:rsid w:val="00841D8B"/>
    <w:rsid w:val="00842202"/>
    <w:rsid w:val="00842B96"/>
    <w:rsid w:val="00843DE5"/>
    <w:rsid w:val="00846881"/>
    <w:rsid w:val="008545E4"/>
    <w:rsid w:val="00855817"/>
    <w:rsid w:val="008567A5"/>
    <w:rsid w:val="00856EC7"/>
    <w:rsid w:val="00857C6A"/>
    <w:rsid w:val="00865502"/>
    <w:rsid w:val="00870B31"/>
    <w:rsid w:val="00872CE9"/>
    <w:rsid w:val="00872E12"/>
    <w:rsid w:val="0087416A"/>
    <w:rsid w:val="00874304"/>
    <w:rsid w:val="0087481A"/>
    <w:rsid w:val="00875C87"/>
    <w:rsid w:val="00875E3B"/>
    <w:rsid w:val="008805A2"/>
    <w:rsid w:val="00881D8A"/>
    <w:rsid w:val="00882B1E"/>
    <w:rsid w:val="0088595F"/>
    <w:rsid w:val="008861E0"/>
    <w:rsid w:val="00886B3B"/>
    <w:rsid w:val="00886FDD"/>
    <w:rsid w:val="0088767B"/>
    <w:rsid w:val="00887866"/>
    <w:rsid w:val="00887991"/>
    <w:rsid w:val="00887D63"/>
    <w:rsid w:val="00891EEE"/>
    <w:rsid w:val="0089308A"/>
    <w:rsid w:val="00895637"/>
    <w:rsid w:val="00895890"/>
    <w:rsid w:val="008A0B8A"/>
    <w:rsid w:val="008A1BB4"/>
    <w:rsid w:val="008A3305"/>
    <w:rsid w:val="008A6529"/>
    <w:rsid w:val="008A7022"/>
    <w:rsid w:val="008A792B"/>
    <w:rsid w:val="008B1216"/>
    <w:rsid w:val="008B24D9"/>
    <w:rsid w:val="008B3614"/>
    <w:rsid w:val="008B5816"/>
    <w:rsid w:val="008B6AC1"/>
    <w:rsid w:val="008B6F43"/>
    <w:rsid w:val="008B7987"/>
    <w:rsid w:val="008C0FD3"/>
    <w:rsid w:val="008C45B8"/>
    <w:rsid w:val="008C50E5"/>
    <w:rsid w:val="008C6671"/>
    <w:rsid w:val="008C6988"/>
    <w:rsid w:val="008C7B91"/>
    <w:rsid w:val="008D0847"/>
    <w:rsid w:val="008D0CF7"/>
    <w:rsid w:val="008D2589"/>
    <w:rsid w:val="008D55DE"/>
    <w:rsid w:val="008D5BE5"/>
    <w:rsid w:val="008E1FC4"/>
    <w:rsid w:val="008E27B8"/>
    <w:rsid w:val="008E3515"/>
    <w:rsid w:val="008E54DF"/>
    <w:rsid w:val="008E7992"/>
    <w:rsid w:val="008E7EDE"/>
    <w:rsid w:val="008F0877"/>
    <w:rsid w:val="008F4968"/>
    <w:rsid w:val="009007A4"/>
    <w:rsid w:val="0090242C"/>
    <w:rsid w:val="00903197"/>
    <w:rsid w:val="009044E4"/>
    <w:rsid w:val="009058D0"/>
    <w:rsid w:val="00906B98"/>
    <w:rsid w:val="00906D10"/>
    <w:rsid w:val="00916FCF"/>
    <w:rsid w:val="00921BC3"/>
    <w:rsid w:val="0092410E"/>
    <w:rsid w:val="009241A2"/>
    <w:rsid w:val="009242CC"/>
    <w:rsid w:val="0092525E"/>
    <w:rsid w:val="009338E5"/>
    <w:rsid w:val="00934FAA"/>
    <w:rsid w:val="009370B4"/>
    <w:rsid w:val="00937FEB"/>
    <w:rsid w:val="009427A0"/>
    <w:rsid w:val="009446D8"/>
    <w:rsid w:val="00946FEC"/>
    <w:rsid w:val="00951EE4"/>
    <w:rsid w:val="009524B6"/>
    <w:rsid w:val="009537E3"/>
    <w:rsid w:val="009538E8"/>
    <w:rsid w:val="00954C2B"/>
    <w:rsid w:val="00955BF1"/>
    <w:rsid w:val="009572ED"/>
    <w:rsid w:val="00961FE0"/>
    <w:rsid w:val="0097056A"/>
    <w:rsid w:val="0097110D"/>
    <w:rsid w:val="00973797"/>
    <w:rsid w:val="00974C15"/>
    <w:rsid w:val="0098203B"/>
    <w:rsid w:val="0098212D"/>
    <w:rsid w:val="009829E4"/>
    <w:rsid w:val="00986521"/>
    <w:rsid w:val="00990C66"/>
    <w:rsid w:val="0099165A"/>
    <w:rsid w:val="00991C89"/>
    <w:rsid w:val="009931CA"/>
    <w:rsid w:val="00997EDB"/>
    <w:rsid w:val="009A15BA"/>
    <w:rsid w:val="009A1A72"/>
    <w:rsid w:val="009A452A"/>
    <w:rsid w:val="009A758B"/>
    <w:rsid w:val="009A7731"/>
    <w:rsid w:val="009B1E56"/>
    <w:rsid w:val="009B2F3A"/>
    <w:rsid w:val="009C1F6E"/>
    <w:rsid w:val="009C2154"/>
    <w:rsid w:val="009C6C45"/>
    <w:rsid w:val="009C7A3D"/>
    <w:rsid w:val="009D1194"/>
    <w:rsid w:val="009D2658"/>
    <w:rsid w:val="009D4B1A"/>
    <w:rsid w:val="009E4190"/>
    <w:rsid w:val="009E7E8C"/>
    <w:rsid w:val="009F1C5F"/>
    <w:rsid w:val="009F3B2B"/>
    <w:rsid w:val="009F5825"/>
    <w:rsid w:val="009F6355"/>
    <w:rsid w:val="009F653A"/>
    <w:rsid w:val="009F6651"/>
    <w:rsid w:val="00A01047"/>
    <w:rsid w:val="00A06DD7"/>
    <w:rsid w:val="00A112EF"/>
    <w:rsid w:val="00A117AE"/>
    <w:rsid w:val="00A17AC1"/>
    <w:rsid w:val="00A21C04"/>
    <w:rsid w:val="00A220B4"/>
    <w:rsid w:val="00A240FF"/>
    <w:rsid w:val="00A24DFC"/>
    <w:rsid w:val="00A27CB1"/>
    <w:rsid w:val="00A31F0E"/>
    <w:rsid w:val="00A32882"/>
    <w:rsid w:val="00A400E0"/>
    <w:rsid w:val="00A44D38"/>
    <w:rsid w:val="00A4562C"/>
    <w:rsid w:val="00A458AB"/>
    <w:rsid w:val="00A54A46"/>
    <w:rsid w:val="00A6096B"/>
    <w:rsid w:val="00A64731"/>
    <w:rsid w:val="00A73F40"/>
    <w:rsid w:val="00A748B3"/>
    <w:rsid w:val="00A74D8E"/>
    <w:rsid w:val="00A82D66"/>
    <w:rsid w:val="00A87301"/>
    <w:rsid w:val="00A87C7F"/>
    <w:rsid w:val="00A90DA1"/>
    <w:rsid w:val="00A91FBB"/>
    <w:rsid w:val="00A936B4"/>
    <w:rsid w:val="00A953D7"/>
    <w:rsid w:val="00A95589"/>
    <w:rsid w:val="00AA7C4E"/>
    <w:rsid w:val="00AB020C"/>
    <w:rsid w:val="00AB1366"/>
    <w:rsid w:val="00AB2134"/>
    <w:rsid w:val="00AB3C04"/>
    <w:rsid w:val="00AB3E7A"/>
    <w:rsid w:val="00AB6518"/>
    <w:rsid w:val="00AC23AD"/>
    <w:rsid w:val="00AC3E9F"/>
    <w:rsid w:val="00AD11FE"/>
    <w:rsid w:val="00AD2DDB"/>
    <w:rsid w:val="00AD5936"/>
    <w:rsid w:val="00AE0B96"/>
    <w:rsid w:val="00AE3795"/>
    <w:rsid w:val="00AE5E9A"/>
    <w:rsid w:val="00AE643C"/>
    <w:rsid w:val="00AE74EB"/>
    <w:rsid w:val="00AF02F8"/>
    <w:rsid w:val="00AF33E0"/>
    <w:rsid w:val="00AF440A"/>
    <w:rsid w:val="00AF50D7"/>
    <w:rsid w:val="00AF5EB8"/>
    <w:rsid w:val="00AF6F9B"/>
    <w:rsid w:val="00B008CB"/>
    <w:rsid w:val="00B01928"/>
    <w:rsid w:val="00B019AA"/>
    <w:rsid w:val="00B052B1"/>
    <w:rsid w:val="00B060D9"/>
    <w:rsid w:val="00B0655D"/>
    <w:rsid w:val="00B100A4"/>
    <w:rsid w:val="00B1219B"/>
    <w:rsid w:val="00B137D5"/>
    <w:rsid w:val="00B14BAD"/>
    <w:rsid w:val="00B15DB4"/>
    <w:rsid w:val="00B16E57"/>
    <w:rsid w:val="00B17FF9"/>
    <w:rsid w:val="00B25010"/>
    <w:rsid w:val="00B26A7C"/>
    <w:rsid w:val="00B26B57"/>
    <w:rsid w:val="00B305C8"/>
    <w:rsid w:val="00B31C9E"/>
    <w:rsid w:val="00B327D3"/>
    <w:rsid w:val="00B34131"/>
    <w:rsid w:val="00B37628"/>
    <w:rsid w:val="00B4253A"/>
    <w:rsid w:val="00B60C52"/>
    <w:rsid w:val="00B61417"/>
    <w:rsid w:val="00B622A2"/>
    <w:rsid w:val="00B630DF"/>
    <w:rsid w:val="00B71E85"/>
    <w:rsid w:val="00B722CB"/>
    <w:rsid w:val="00B72379"/>
    <w:rsid w:val="00B76215"/>
    <w:rsid w:val="00B83076"/>
    <w:rsid w:val="00B87042"/>
    <w:rsid w:val="00B92711"/>
    <w:rsid w:val="00B94683"/>
    <w:rsid w:val="00B964F1"/>
    <w:rsid w:val="00B979F3"/>
    <w:rsid w:val="00B97A40"/>
    <w:rsid w:val="00B97C86"/>
    <w:rsid w:val="00BA1D73"/>
    <w:rsid w:val="00BA2C8D"/>
    <w:rsid w:val="00BA3E42"/>
    <w:rsid w:val="00BA6D20"/>
    <w:rsid w:val="00BB3176"/>
    <w:rsid w:val="00BB4B3D"/>
    <w:rsid w:val="00BB6AE9"/>
    <w:rsid w:val="00BC7D98"/>
    <w:rsid w:val="00BD23C6"/>
    <w:rsid w:val="00BE1170"/>
    <w:rsid w:val="00BF0556"/>
    <w:rsid w:val="00BF44F7"/>
    <w:rsid w:val="00BF4C72"/>
    <w:rsid w:val="00C03F4D"/>
    <w:rsid w:val="00C06158"/>
    <w:rsid w:val="00C11739"/>
    <w:rsid w:val="00C11F65"/>
    <w:rsid w:val="00C17050"/>
    <w:rsid w:val="00C21E8A"/>
    <w:rsid w:val="00C22A54"/>
    <w:rsid w:val="00C2409B"/>
    <w:rsid w:val="00C24508"/>
    <w:rsid w:val="00C33E74"/>
    <w:rsid w:val="00C42A69"/>
    <w:rsid w:val="00C43526"/>
    <w:rsid w:val="00C44D1B"/>
    <w:rsid w:val="00C44F8D"/>
    <w:rsid w:val="00C4522E"/>
    <w:rsid w:val="00C453ED"/>
    <w:rsid w:val="00C46855"/>
    <w:rsid w:val="00C50960"/>
    <w:rsid w:val="00C5362A"/>
    <w:rsid w:val="00C57AD7"/>
    <w:rsid w:val="00C62EA9"/>
    <w:rsid w:val="00C6782E"/>
    <w:rsid w:val="00C71F67"/>
    <w:rsid w:val="00C7503C"/>
    <w:rsid w:val="00C755CC"/>
    <w:rsid w:val="00C77BD6"/>
    <w:rsid w:val="00C841DE"/>
    <w:rsid w:val="00C87E1C"/>
    <w:rsid w:val="00C9485D"/>
    <w:rsid w:val="00C9575F"/>
    <w:rsid w:val="00C96917"/>
    <w:rsid w:val="00CA2748"/>
    <w:rsid w:val="00CA5132"/>
    <w:rsid w:val="00CA63DD"/>
    <w:rsid w:val="00CA6FBE"/>
    <w:rsid w:val="00CA712D"/>
    <w:rsid w:val="00CB6ABF"/>
    <w:rsid w:val="00CB72BE"/>
    <w:rsid w:val="00CC0776"/>
    <w:rsid w:val="00CC244F"/>
    <w:rsid w:val="00CC3DAB"/>
    <w:rsid w:val="00CC51CC"/>
    <w:rsid w:val="00CC56BB"/>
    <w:rsid w:val="00CC7BA7"/>
    <w:rsid w:val="00CD2217"/>
    <w:rsid w:val="00CD3CF8"/>
    <w:rsid w:val="00CE2953"/>
    <w:rsid w:val="00CE34F4"/>
    <w:rsid w:val="00CE5157"/>
    <w:rsid w:val="00CE75FA"/>
    <w:rsid w:val="00CE7876"/>
    <w:rsid w:val="00CF1497"/>
    <w:rsid w:val="00CF17B0"/>
    <w:rsid w:val="00CF27DB"/>
    <w:rsid w:val="00CF2D2A"/>
    <w:rsid w:val="00CF4E64"/>
    <w:rsid w:val="00CF5507"/>
    <w:rsid w:val="00CF6F75"/>
    <w:rsid w:val="00D01C02"/>
    <w:rsid w:val="00D01DAE"/>
    <w:rsid w:val="00D01EF1"/>
    <w:rsid w:val="00D02133"/>
    <w:rsid w:val="00D024D6"/>
    <w:rsid w:val="00D0351E"/>
    <w:rsid w:val="00D048DC"/>
    <w:rsid w:val="00D04C93"/>
    <w:rsid w:val="00D05F2E"/>
    <w:rsid w:val="00D07475"/>
    <w:rsid w:val="00D10334"/>
    <w:rsid w:val="00D13BD9"/>
    <w:rsid w:val="00D14550"/>
    <w:rsid w:val="00D17156"/>
    <w:rsid w:val="00D17D70"/>
    <w:rsid w:val="00D23BC4"/>
    <w:rsid w:val="00D25270"/>
    <w:rsid w:val="00D25849"/>
    <w:rsid w:val="00D259C8"/>
    <w:rsid w:val="00D26937"/>
    <w:rsid w:val="00D27674"/>
    <w:rsid w:val="00D32446"/>
    <w:rsid w:val="00D33368"/>
    <w:rsid w:val="00D337E1"/>
    <w:rsid w:val="00D3615A"/>
    <w:rsid w:val="00D47117"/>
    <w:rsid w:val="00D51C70"/>
    <w:rsid w:val="00D52B8D"/>
    <w:rsid w:val="00D553B0"/>
    <w:rsid w:val="00D60A06"/>
    <w:rsid w:val="00D6223C"/>
    <w:rsid w:val="00D62778"/>
    <w:rsid w:val="00D62EF0"/>
    <w:rsid w:val="00D62F9C"/>
    <w:rsid w:val="00D64436"/>
    <w:rsid w:val="00D7196D"/>
    <w:rsid w:val="00D72068"/>
    <w:rsid w:val="00D7229E"/>
    <w:rsid w:val="00D72304"/>
    <w:rsid w:val="00D748FB"/>
    <w:rsid w:val="00D779C5"/>
    <w:rsid w:val="00D80697"/>
    <w:rsid w:val="00D84E13"/>
    <w:rsid w:val="00D86CD7"/>
    <w:rsid w:val="00D87476"/>
    <w:rsid w:val="00DA5BE2"/>
    <w:rsid w:val="00DB4AE3"/>
    <w:rsid w:val="00DC01A9"/>
    <w:rsid w:val="00DC0A91"/>
    <w:rsid w:val="00DC3EA4"/>
    <w:rsid w:val="00DD00A4"/>
    <w:rsid w:val="00DD28D1"/>
    <w:rsid w:val="00DD4232"/>
    <w:rsid w:val="00DD4AC7"/>
    <w:rsid w:val="00DD6510"/>
    <w:rsid w:val="00DD6D36"/>
    <w:rsid w:val="00DD6F5A"/>
    <w:rsid w:val="00DE21F9"/>
    <w:rsid w:val="00DF2B0A"/>
    <w:rsid w:val="00DF39C3"/>
    <w:rsid w:val="00DF7440"/>
    <w:rsid w:val="00E01599"/>
    <w:rsid w:val="00E02798"/>
    <w:rsid w:val="00E11431"/>
    <w:rsid w:val="00E117C9"/>
    <w:rsid w:val="00E14508"/>
    <w:rsid w:val="00E20EB2"/>
    <w:rsid w:val="00E2337F"/>
    <w:rsid w:val="00E25B66"/>
    <w:rsid w:val="00E26D23"/>
    <w:rsid w:val="00E313A5"/>
    <w:rsid w:val="00E357BB"/>
    <w:rsid w:val="00E37FA4"/>
    <w:rsid w:val="00E40B6B"/>
    <w:rsid w:val="00E42691"/>
    <w:rsid w:val="00E47CCB"/>
    <w:rsid w:val="00E47F7F"/>
    <w:rsid w:val="00E55EC6"/>
    <w:rsid w:val="00E5665E"/>
    <w:rsid w:val="00E56837"/>
    <w:rsid w:val="00E56E0B"/>
    <w:rsid w:val="00E601B8"/>
    <w:rsid w:val="00E60AE3"/>
    <w:rsid w:val="00E60DC7"/>
    <w:rsid w:val="00E634C0"/>
    <w:rsid w:val="00E6357A"/>
    <w:rsid w:val="00E6390F"/>
    <w:rsid w:val="00E649AA"/>
    <w:rsid w:val="00E64C9D"/>
    <w:rsid w:val="00E66748"/>
    <w:rsid w:val="00E72B9B"/>
    <w:rsid w:val="00E739D0"/>
    <w:rsid w:val="00E73A10"/>
    <w:rsid w:val="00E73D64"/>
    <w:rsid w:val="00E76CB0"/>
    <w:rsid w:val="00E80D44"/>
    <w:rsid w:val="00E831C6"/>
    <w:rsid w:val="00E848AF"/>
    <w:rsid w:val="00E85EBA"/>
    <w:rsid w:val="00E87ACF"/>
    <w:rsid w:val="00E90F83"/>
    <w:rsid w:val="00E920F6"/>
    <w:rsid w:val="00E92E2A"/>
    <w:rsid w:val="00E93AB3"/>
    <w:rsid w:val="00E943DA"/>
    <w:rsid w:val="00E96297"/>
    <w:rsid w:val="00E97769"/>
    <w:rsid w:val="00EA04B1"/>
    <w:rsid w:val="00EA2260"/>
    <w:rsid w:val="00EB3E1D"/>
    <w:rsid w:val="00EB4055"/>
    <w:rsid w:val="00EB446A"/>
    <w:rsid w:val="00EB5411"/>
    <w:rsid w:val="00EB6266"/>
    <w:rsid w:val="00EC2294"/>
    <w:rsid w:val="00EC244F"/>
    <w:rsid w:val="00EC26D0"/>
    <w:rsid w:val="00EC6F2B"/>
    <w:rsid w:val="00ED0B1B"/>
    <w:rsid w:val="00ED2126"/>
    <w:rsid w:val="00ED63E5"/>
    <w:rsid w:val="00ED6B0F"/>
    <w:rsid w:val="00EE1AB6"/>
    <w:rsid w:val="00EE3D08"/>
    <w:rsid w:val="00EE4803"/>
    <w:rsid w:val="00EE4EA8"/>
    <w:rsid w:val="00EF003A"/>
    <w:rsid w:val="00EF01BE"/>
    <w:rsid w:val="00EF024A"/>
    <w:rsid w:val="00EF4D97"/>
    <w:rsid w:val="00EF54BB"/>
    <w:rsid w:val="00EF5B2E"/>
    <w:rsid w:val="00EF6B85"/>
    <w:rsid w:val="00F04447"/>
    <w:rsid w:val="00F0604C"/>
    <w:rsid w:val="00F10C6F"/>
    <w:rsid w:val="00F11241"/>
    <w:rsid w:val="00F12489"/>
    <w:rsid w:val="00F1370A"/>
    <w:rsid w:val="00F15D16"/>
    <w:rsid w:val="00F15E85"/>
    <w:rsid w:val="00F2030D"/>
    <w:rsid w:val="00F21358"/>
    <w:rsid w:val="00F227DF"/>
    <w:rsid w:val="00F240EF"/>
    <w:rsid w:val="00F257AC"/>
    <w:rsid w:val="00F25880"/>
    <w:rsid w:val="00F25B73"/>
    <w:rsid w:val="00F26060"/>
    <w:rsid w:val="00F27727"/>
    <w:rsid w:val="00F325B8"/>
    <w:rsid w:val="00F4009A"/>
    <w:rsid w:val="00F42BEF"/>
    <w:rsid w:val="00F45D8E"/>
    <w:rsid w:val="00F473BC"/>
    <w:rsid w:val="00F51FED"/>
    <w:rsid w:val="00F52950"/>
    <w:rsid w:val="00F52976"/>
    <w:rsid w:val="00F577B3"/>
    <w:rsid w:val="00F61631"/>
    <w:rsid w:val="00F63BC9"/>
    <w:rsid w:val="00F65EDF"/>
    <w:rsid w:val="00F66206"/>
    <w:rsid w:val="00F66853"/>
    <w:rsid w:val="00F72129"/>
    <w:rsid w:val="00F728E2"/>
    <w:rsid w:val="00F73F13"/>
    <w:rsid w:val="00F7486A"/>
    <w:rsid w:val="00F749B1"/>
    <w:rsid w:val="00F80DD9"/>
    <w:rsid w:val="00F80FEE"/>
    <w:rsid w:val="00F82450"/>
    <w:rsid w:val="00F828A3"/>
    <w:rsid w:val="00F83600"/>
    <w:rsid w:val="00F85294"/>
    <w:rsid w:val="00F9067C"/>
    <w:rsid w:val="00F93DE0"/>
    <w:rsid w:val="00F95094"/>
    <w:rsid w:val="00F96339"/>
    <w:rsid w:val="00FA596D"/>
    <w:rsid w:val="00FA73E7"/>
    <w:rsid w:val="00FA7760"/>
    <w:rsid w:val="00FB027E"/>
    <w:rsid w:val="00FB2306"/>
    <w:rsid w:val="00FB28B7"/>
    <w:rsid w:val="00FB770C"/>
    <w:rsid w:val="00FC20C4"/>
    <w:rsid w:val="00FC62F8"/>
    <w:rsid w:val="00FC7154"/>
    <w:rsid w:val="00FD2149"/>
    <w:rsid w:val="00FD2630"/>
    <w:rsid w:val="00FD2B55"/>
    <w:rsid w:val="00FD5287"/>
    <w:rsid w:val="00FD6CE1"/>
    <w:rsid w:val="00FE2887"/>
    <w:rsid w:val="00FF28D8"/>
    <w:rsid w:val="00FF3EB0"/>
    <w:rsid w:val="00FF7315"/>
    <w:rsid w:val="00FF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DD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80DD9"/>
    <w:pPr>
      <w:pBdr>
        <w:bottom w:val="single" w:sz="6" w:space="0" w:color="D6DDB9"/>
      </w:pBdr>
      <w:spacing w:after="83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DD9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F8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80DD9"/>
    <w:rPr>
      <w:i/>
      <w:iCs/>
    </w:rPr>
  </w:style>
  <w:style w:type="character" w:customStyle="1" w:styleId="c20">
    <w:name w:val="c20"/>
    <w:basedOn w:val="a0"/>
    <w:rsid w:val="00F80DD9"/>
  </w:style>
  <w:style w:type="character" w:styleId="a5">
    <w:name w:val="Strong"/>
    <w:basedOn w:val="a0"/>
    <w:uiPriority w:val="22"/>
    <w:qFormat/>
    <w:rsid w:val="00F80DD9"/>
    <w:rPr>
      <w:b/>
      <w:bCs/>
    </w:rPr>
  </w:style>
  <w:style w:type="paragraph" w:styleId="a6">
    <w:name w:val="footer"/>
    <w:basedOn w:val="a"/>
    <w:link w:val="a7"/>
    <w:uiPriority w:val="99"/>
    <w:unhideWhenUsed/>
    <w:rsid w:val="00F80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0DD9"/>
    <w:rPr>
      <w:rFonts w:eastAsiaTheme="minorEastAsia"/>
      <w:lang w:eastAsia="ru-RU"/>
    </w:rPr>
  </w:style>
  <w:style w:type="paragraph" w:customStyle="1" w:styleId="c38">
    <w:name w:val="c38"/>
    <w:basedOn w:val="a"/>
    <w:rsid w:val="00F8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80D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8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0DD9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8E7992"/>
    <w:rPr>
      <w:color w:val="0000FF"/>
      <w:u w:val="single"/>
    </w:rPr>
  </w:style>
  <w:style w:type="table" w:styleId="ac">
    <w:name w:val="Table Grid"/>
    <w:basedOn w:val="a1"/>
    <w:uiPriority w:val="59"/>
    <w:rsid w:val="00B01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1"/>
    <w:locked/>
    <w:rsid w:val="00AE379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AE3795"/>
    <w:pPr>
      <w:widowControl w:val="0"/>
      <w:shd w:val="clear" w:color="auto" w:fill="FFFFFF"/>
      <w:snapToGrid w:val="0"/>
      <w:spacing w:before="300" w:after="300" w:line="0" w:lineRule="atLeast"/>
      <w:jc w:val="right"/>
    </w:pPr>
    <w:rPr>
      <w:rFonts w:ascii="Times New Roman" w:eastAsia="Times New Roman" w:hAnsi="Times New Roman" w:cs="Times New Roman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643D0-0D89-4FE4-956F-68969A19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</cp:lastModifiedBy>
  <cp:revision>12</cp:revision>
  <dcterms:created xsi:type="dcterms:W3CDTF">2021-11-19T08:10:00Z</dcterms:created>
  <dcterms:modified xsi:type="dcterms:W3CDTF">2021-11-22T14:05:00Z</dcterms:modified>
</cp:coreProperties>
</file>